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1456A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新媒体新闻纪录片《田野之上》新媒体二维码</w:t>
      </w:r>
    </w:p>
    <w:p w14:paraId="0F760565">
      <w:pPr>
        <w:rPr>
          <w:rFonts w:hint="eastAsia"/>
          <w:lang w:val="en-US" w:eastAsia="zh-CN"/>
        </w:rPr>
      </w:pPr>
    </w:p>
    <w:p w14:paraId="5125AD9E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150235" cy="2805430"/>
            <wp:effectExtent l="0" t="0" r="12065" b="13970"/>
            <wp:docPr id="1" name="图片 1" descr="田野之上新媒体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田野之上新媒体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280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8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2026-04-29T09:00:34Z</dcterms:created>
  <dc:creator>admin</dc:creator>
  <cp:lastModifiedBy>草草青青</cp:lastModifiedBy>
  <cp:lastPrinted>2026-04-29T09:05:43Z</cp:lastPrinted>
  <dcterms:modified xsi:type="dcterms:W3CDTF">2026-04-29T09:05:47Z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eyJoZGlkIjoiM2EwZDQ5OGNiNzA0ZDk3ZTM0ODI4YWFiNDU3OTc0NjAiLCJ1c2VySWQiOiI0Nzg2OTAyMzYifQ==</vt:lpwstr>
  </property>
  <property fmtid="{D5CDD505-2E9C-101B-9397-08002B2CF9AE}" pid="4" name="ICV">
    <vt:lpwstr>A749D81A0F3942CD94859252667B3E6D_12</vt:lpwstr>
  </property>
</Properties>
</file>