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9A869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Style w:val="16"/>
          <w:rFonts w:hint="eastAsia" w:ascii="华文中宋" w:hAnsi="华文中宋" w:eastAsia="华文中宋" w:cstheme="minorBidi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Style w:val="16"/>
          <w:rFonts w:hint="eastAsia" w:ascii="华文中宋" w:hAnsi="华文中宋" w:eastAsia="华文中宋" w:cstheme="minorBidi"/>
          <w:color w:val="333333"/>
          <w:sz w:val="28"/>
          <w:szCs w:val="28"/>
          <w:shd w:val="clear" w:color="auto" w:fill="FFFFFF"/>
          <w:lang w:val="en-US" w:eastAsia="zh-CN"/>
        </w:rPr>
        <w:t>世遗泉州非遗时尚秀：一场穿越古今的文化盛宴</w:t>
      </w:r>
    </w:p>
    <w:p w14:paraId="55643656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/>
        <w:ind w:firstLine="420"/>
        <w:jc w:val="both"/>
        <w:textAlignment w:val="auto"/>
        <w:rPr>
          <w:rStyle w:val="16"/>
          <w:rFonts w:hint="eastAsia"/>
          <w:b/>
          <w:bCs/>
          <w:color w:val="333333"/>
          <w:sz w:val="21"/>
          <w:szCs w:val="21"/>
          <w:shd w:val="clear" w:color="auto" w:fill="FFFFFF"/>
          <w:lang w:val="en-US" w:eastAsia="zh-CN"/>
        </w:rPr>
      </w:pPr>
      <w:r>
        <w:rPr>
          <w:rStyle w:val="16"/>
          <w:rFonts w:hint="eastAsia"/>
          <w:b/>
          <w:bCs/>
          <w:color w:val="333333"/>
          <w:sz w:val="21"/>
          <w:szCs w:val="21"/>
          <w:shd w:val="clear" w:color="auto" w:fill="FFFFFF"/>
          <w:lang w:val="en-US" w:eastAsia="zh-CN"/>
        </w:rPr>
        <w:sym w:font="Wingdings 2" w:char="00A3"/>
      </w:r>
      <w:r>
        <w:rPr>
          <w:rStyle w:val="16"/>
          <w:rFonts w:hint="eastAsia"/>
          <w:b/>
          <w:bCs/>
          <w:color w:val="333333"/>
          <w:sz w:val="21"/>
          <w:szCs w:val="21"/>
          <w:shd w:val="clear" w:color="auto" w:fill="FFFFFF"/>
          <w:lang w:val="en-US" w:eastAsia="zh-CN"/>
        </w:rPr>
        <w:t>融媒体记者 张素萍 王柏峰 胡彦明 通讯员 曾世彬 文/图</w:t>
      </w:r>
    </w:p>
    <w:p w14:paraId="1B2DE006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/>
        <w:ind w:firstLine="420"/>
        <w:jc w:val="both"/>
        <w:textAlignment w:val="auto"/>
        <w:rPr>
          <w:rStyle w:val="16"/>
          <w:rFonts w:hint="eastAsia"/>
          <w:b/>
          <w:bCs/>
          <w:color w:val="333333"/>
          <w:sz w:val="21"/>
          <w:szCs w:val="21"/>
          <w:shd w:val="clear" w:color="auto" w:fill="FFFFFF"/>
          <w:lang w:val="en-US" w:eastAsia="zh-CN"/>
        </w:rPr>
      </w:pPr>
    </w:p>
    <w:p w14:paraId="6EC62781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/>
        <w:ind w:firstLine="420"/>
        <w:jc w:val="both"/>
        <w:textAlignment w:val="auto"/>
        <w:rPr>
          <w:b/>
          <w:bCs/>
          <w:sz w:val="21"/>
          <w:szCs w:val="21"/>
        </w:rPr>
      </w:pPr>
      <w:r>
        <w:rPr>
          <w:rStyle w:val="16"/>
          <w:rFonts w:hint="eastAsia"/>
          <w:b/>
          <w:bCs/>
          <w:color w:val="333333"/>
          <w:sz w:val="21"/>
          <w:szCs w:val="21"/>
          <w:shd w:val="clear" w:color="auto" w:fill="FFFFFF"/>
        </w:rPr>
        <w:t>2月3日（正月初六）晚，泉州府文庙前广场热闹非凡，一场主题为“穿越宋元奇妙游”的世遗泉州非遗时尚秀在此惊艳开场，奏响了一曲世遗、非遗与时尚完美交融的多元华章，重现宋元盛景，点亮新春佳节，为现场观众带来一场穿越古今的文化盛宴。</w:t>
      </w:r>
    </w:p>
    <w:p w14:paraId="42E669F6">
      <w:pPr>
        <w:pStyle w:val="12"/>
        <w:ind w:firstLine="422"/>
        <w:jc w:val="both"/>
      </w:pPr>
      <w:r>
        <w:rPr>
          <w:rStyle w:val="16"/>
          <w:rFonts w:hint="eastAsia"/>
          <w:b/>
          <w:bCs/>
          <w:color w:val="333333"/>
          <w:sz w:val="21"/>
          <w:szCs w:val="21"/>
          <w:shd w:val="clear" w:color="auto" w:fill="FFFFFF"/>
        </w:rPr>
        <w:t>“非遗中国年，就在泉州过”。作为申遗成功后的第一个春节，世遗泉州非遗时尚秀以世界级非遗为主轴，通过“万国商埠”“万般生活”“万家灯火”三个篇章，庆祝春节申遗成功、致敬非遗和非遗传承人。这场</w:t>
      </w: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时尚秀融合“世遗、非遗、时尚、秀场”四大元素，以南琶为舞台造型，让非遗在艺术音乐的琴弦上流动，生动展现南音、南戏、南建筑、南拳、南派工艺、南风俗等非遗技艺之美、匠心之美，沉浸式体验非遗走进现代生活、非遗焕新改变生活的文化实践。</w:t>
      </w:r>
    </w:p>
    <w:p w14:paraId="1C7BE400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sz w:val="28"/>
          <w:szCs w:val="28"/>
        </w:rPr>
      </w:pPr>
      <w:r>
        <w:rPr>
          <w:rStyle w:val="16"/>
          <w:rFonts w:hint="eastAsia" w:ascii="华文中宋" w:hAnsi="华文中宋" w:eastAsia="华文中宋"/>
          <w:color w:val="333333"/>
          <w:sz w:val="28"/>
          <w:szCs w:val="28"/>
          <w:shd w:val="clear" w:color="auto" w:fill="FFFFFF"/>
        </w:rPr>
        <w:t>霓裳羽衣 再现“万国商埠”盛景</w:t>
      </w:r>
    </w:p>
    <w:p w14:paraId="57E6A17A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以琵琶为造型的舞台，从泉州府文庙前广场延伸开去。大秀开篇，提线木偶戏等泉州非遗依次登场。紧接着，鼓声起，雄狮舞，非遗青狮与北狮身披彩衣，随着鼓点节奏翻滚跳跃，展现出泉州人民乘风破浪、勇敢坚韧的精神风貌，为新春送上祝福，喜迎八方来客。</w:t>
      </w:r>
    </w:p>
    <w:p w14:paraId="45CD981E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“万国商埠”篇章率先呈现。这一篇章通过展现时尚潮流与多元文化的相遇，献上了“涨海声中万国商”的盛景。在安溪铁观音茶道展示中，茶艺师手法娴熟，茶香四溢，味清韵雅，让人仿佛回到宋元风雅与诗意并重的泉州。随后，一曲婉转悠扬的南音在夜空中缓缓流淌，独特的唱腔和韵味，宛如一条无形的时光纽带，将现场观众带回了宋元泉州的悠悠岁月，诉说着往昔的繁华与故事。</w:t>
      </w:r>
    </w:p>
    <w:p w14:paraId="7B5185B8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霓裳羽衣，动人心弦。舞台上，以海丝文化和安溪茶文化为灵感设计的世遗霓裳惊艳全场。在精心搭建的闽南民居布景中，一位位身着华丽服饰的模特徐徐走来，步伐轻盈，仪态万方。精美细腻的金苍绣，清新淡雅的茶元素，与时尚华裳相得益彰。传统与现代融合，让观众仿若穿越时空，感受宋元泉州的开放与包容、繁荣与昌盛。</w:t>
      </w:r>
    </w:p>
    <w:p w14:paraId="0183E759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</w:pPr>
      <w:r>
        <w:rPr>
          <w:rStyle w:val="16"/>
          <w:rFonts w:hint="eastAsia" w:ascii="华文中宋" w:hAnsi="华文中宋" w:eastAsia="华文中宋"/>
          <w:color w:val="333333"/>
          <w:sz w:val="28"/>
          <w:szCs w:val="28"/>
          <w:shd w:val="clear" w:color="auto" w:fill="FFFFFF"/>
        </w:rPr>
        <w:t>多彩民俗 演绎泉州“万般生活”</w:t>
      </w:r>
    </w:p>
    <w:p w14:paraId="3C4EEC6B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市井的繁华，满是浓郁的人间烟火气，万般生活皆在泉州城。</w:t>
      </w:r>
    </w:p>
    <w:p w14:paraId="3AD0895B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在“万般生活”篇章，活动聚焦泉州的日常生活，生动展现了多元文化交织融合下，民俗与技艺百花齐放的绚丽景象。</w:t>
      </w:r>
    </w:p>
    <w:p w14:paraId="6D324E1C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激昂的压脚鼓率先响起，仿佛是宋元盛世繁华的颂歌。随后，梨园科步的精致细腻、高甲戏的独特韵味，让人感受宋元泉州人民富足的生活，尽显泉州文化的深厚底蕴和万般生活的丰富多彩。</w:t>
      </w:r>
    </w:p>
    <w:p w14:paraId="3DEB7126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与此同时，纸织画、影雕等传统技艺展示区里，手工艺人专注创作，用手中的工具和材料，展现着非遗技艺的独特魅力与匠心传承。这些元素相互交织，共同勾勒出一幅生动鲜活、充满生机的泉州市井生活画卷。</w:t>
      </w:r>
    </w:p>
    <w:p w14:paraId="0C6084B7">
      <w:pPr>
        <w:pStyle w:val="1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   南少林武术、俞家棍、白鹤拳等泉州武术在舞台上大放异彩。武者们精神抖擞，一招一式刚劲有力，尽显阳刚之气，淋漓尽致地彰显出泉州人坚韧不拔、勇敢拼搏的精神风貌，赢得现场观众的阵阵掌声与喝彩。</w:t>
      </w:r>
    </w:p>
    <w:p w14:paraId="6DD02603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创意舞台与模特的情景演绎相结合，带来一场别开生面的视觉盛宴。勤劳勇敢的惠安女，身着独特服饰，头戴斗笠，展现出坚韧与勤劳的品质；头戴簪花围的蟳埔女，灵动俏皮，充满生活情趣。她们在舞台上演绎向海而生、与海结缘的传奇故事，带领观众领略泉州沿海地区独特的民俗风情与人文魅力。</w:t>
      </w:r>
    </w:p>
    <w:p w14:paraId="654F3082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</w:pPr>
      <w:r>
        <w:rPr>
          <w:rStyle w:val="16"/>
          <w:rFonts w:hint="eastAsia" w:ascii="华文中宋" w:hAnsi="华文中宋" w:eastAsia="华文中宋"/>
          <w:color w:val="333333"/>
          <w:sz w:val="28"/>
          <w:szCs w:val="28"/>
          <w:shd w:val="clear" w:color="auto" w:fill="FFFFFF"/>
        </w:rPr>
        <w:t>千灯巡游 点亮非遗传承之光</w:t>
      </w:r>
    </w:p>
    <w:p w14:paraId="2A04C8F7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泉州，这座曾因夜晚灯火辉煌、亮如白昼而被称为 “光明之城” 的历史名城，在 “万家灯火” 篇章中，尽显独特的灯火文化魅力。</w:t>
      </w:r>
    </w:p>
    <w:p w14:paraId="149E6820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活动现场，模特们身着汉服，手持造型各异、精美绝伦的花灯，宛如从历史长河中款款走来，将宋元泉州春节期间灯火辉煌、热闹非凡的盛景生动地呈现在观众眼前。她们步伐轻盈，花灯摇曳，光影交错，营造出如梦如幻的氛围，让古典与现代交融荟萃。</w:t>
      </w:r>
    </w:p>
    <w:p w14:paraId="1C0D568A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刻纸礼服的展示环节，将非遗与时尚的融合推向高潮。手工艺人一刀一划精心雕琢，纸上传神，刀下生辉，精美的山水云雾等图案跃然于华服之上。细节之处，蕴含着深厚的文化底蕴；设计之巧思，展现的是现代时尚的审美理念。非遗之美与现代风尚的融合，绽放出独特光芒，不禁令人深刻感受到传统与现代碰撞产生的魅力。</w:t>
      </w:r>
    </w:p>
    <w:p w14:paraId="46BDA77A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为致敬非遗传承人，活动还特邀18名国家级非遗传承人、12名省级非遗传承人、10名市级非遗传承人参加，并邀请部分代表上台亮相。“活动用时装秀的形式，有机地把泉州众多非物质文化遗产展现出来。”五祖拳国家级非遗传承人周焜民代表非遗传承人发言时表示，2025年非物质文化遗产将迎来又一个春天，泉州的非遗传承人理应为这个春天做出应有的贡献。他呼吁更多人积极参与到文化遗产的保护传承实践中来，共同为中华文脉的赓续和发展努力。</w:t>
      </w:r>
    </w:p>
    <w:p w14:paraId="74CEC7C3">
      <w:pPr>
        <w:pStyle w:val="12"/>
        <w:ind w:firstLine="422"/>
        <w:jc w:val="both"/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值得一提的是，参与“春节”申遗申报工作的泉州花灯、闹元宵习俗、英都拔拔灯、闽台东石灯俗等国家级非遗代表性项目齐聚现场。活动最后，青狮压阵，板凳龙、拔拔灯、晋江宫灯等一盏盏灯火开启千灯巡游活动，现场观众手持花灯，满怀热情地加入巡游队伍，跟随花灯队伍穿越泉州古城的大街小巷。灯火辉煌，人声鼎沸，这场特别的民俗踩街，点亮“光明之城”，为市民游客们送上体验感满满的泉州年味。</w:t>
      </w:r>
    </w:p>
    <w:p w14:paraId="4B1466E8">
      <w:pPr>
        <w:pStyle w:val="12"/>
        <w:ind w:firstLine="422"/>
        <w:jc w:val="both"/>
        <w:rPr>
          <w:rFonts w:hint="eastAsia"/>
        </w:rPr>
      </w:pPr>
      <w:r>
        <w:rPr>
          <w:rStyle w:val="16"/>
          <w:rFonts w:hint="eastAsia"/>
          <w:color w:val="333333"/>
          <w:sz w:val="21"/>
          <w:szCs w:val="21"/>
          <w:shd w:val="clear" w:color="auto" w:fill="FFFFFF"/>
        </w:rPr>
        <w:t>此次活动由泉州市文旅经济发展总指挥部、泉州市创“世遗泉州 时尚之都”工作专班指导，泉州市文化广电和旅游局、鲤城区人民政府主办。 泉州以“非遗时尚秀”为开端，执文化传承之笔，蘸文旅融合之墨，让世遗泉州的文化名片更加闪亮，让非遗在新时代焕发出更加耀眼的光芒。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1A0"/>
    <w:rsid w:val="000A11A0"/>
    <w:rsid w:val="00363F25"/>
    <w:rsid w:val="00803497"/>
    <w:rsid w:val="045D084F"/>
    <w:rsid w:val="1E5906A7"/>
    <w:rsid w:val="28221AE7"/>
    <w:rsid w:val="3414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paragraph" w:styleId="13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  <w:bCs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2139</Words>
  <Characters>2145</Characters>
  <Lines>15</Lines>
  <Paragraphs>4</Paragraphs>
  <TotalTime>26</TotalTime>
  <ScaleCrop>false</ScaleCrop>
  <LinksUpToDate>false</LinksUpToDate>
  <CharactersWithSpaces>2163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2026-04-19T12:17:00Z</dcterms:created>
  <dc:creator>284051189@qq.com</dc:creator>
  <cp:lastModifiedBy>叶锦秀</cp:lastModifiedBy>
  <dcterms:modified xsi:type="dcterms:W3CDTF">2026-04-19T13:03:10Z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eyJoZGlkIjoiYzQ0MGNiNjc5MTI5OWRjZTlmOTdmNThlMTkyMzJlMDgiLCJ1c2VySWQiOiI1NDMyNzAyMjYifQ==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09C48448D69B45C29FD46A6526C92BBD_13</vt:lpwstr>
  </property>
</Properties>
</file>