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D42" w:rsidRPr="00C96D42" w:rsidRDefault="00C96D42" w:rsidP="00C96D42">
      <w:pPr>
        <w:ind w:firstLineChars="95" w:firstLine="420"/>
        <w:jc w:val="center"/>
        <w:rPr>
          <w:rFonts w:ascii="宋体" w:eastAsia="宋体" w:hAnsi="宋体"/>
          <w:b/>
          <w:sz w:val="44"/>
          <w:szCs w:val="44"/>
        </w:rPr>
      </w:pPr>
      <w:r w:rsidRPr="00C96D42">
        <w:rPr>
          <w:rFonts w:ascii="宋体" w:eastAsia="宋体" w:hAnsi="宋体" w:hint="eastAsia"/>
          <w:b/>
          <w:sz w:val="44"/>
          <w:szCs w:val="44"/>
        </w:rPr>
        <w:t>个人简介</w:t>
      </w:r>
    </w:p>
    <w:p w:rsidR="00C96D42" w:rsidRPr="00C96D42" w:rsidRDefault="00C96D42" w:rsidP="00C96D42">
      <w:pPr>
        <w:ind w:firstLineChars="95" w:firstLine="304"/>
        <w:jc w:val="center"/>
        <w:rPr>
          <w:rFonts w:ascii="仿宋" w:eastAsia="仿宋" w:hAnsi="仿宋"/>
          <w:sz w:val="32"/>
          <w:szCs w:val="32"/>
        </w:rPr>
      </w:pPr>
    </w:p>
    <w:p w:rsidR="00C704E8" w:rsidRPr="00C96D42" w:rsidRDefault="00C96D42">
      <w:pPr>
        <w:ind w:firstLine="640"/>
        <w:rPr>
          <w:rFonts w:ascii="仿宋" w:eastAsia="仿宋" w:hAnsi="仿宋"/>
          <w:sz w:val="32"/>
          <w:szCs w:val="32"/>
        </w:rPr>
      </w:pPr>
      <w:r w:rsidRPr="00C96D42">
        <w:rPr>
          <w:rFonts w:ascii="仿宋" w:eastAsia="仿宋" w:hAnsi="仿宋" w:hint="eastAsia"/>
          <w:sz w:val="32"/>
          <w:szCs w:val="32"/>
        </w:rPr>
        <w:t>陈赫男</w:t>
      </w:r>
      <w:r>
        <w:rPr>
          <w:rFonts w:ascii="仿宋" w:eastAsia="仿宋" w:hAnsi="仿宋" w:hint="eastAsia"/>
          <w:sz w:val="32"/>
          <w:szCs w:val="32"/>
        </w:rPr>
        <w:t>，</w:t>
      </w:r>
      <w:r w:rsidRPr="00C96D42">
        <w:rPr>
          <w:rFonts w:ascii="仿宋" w:eastAsia="仿宋" w:hAnsi="仿宋" w:hint="eastAsia"/>
          <w:sz w:val="32"/>
          <w:szCs w:val="32"/>
        </w:rPr>
        <w:t>男，</w:t>
      </w:r>
      <w:r w:rsidRPr="00C96D42">
        <w:rPr>
          <w:rFonts w:ascii="仿宋" w:eastAsia="仿宋" w:hAnsi="仿宋"/>
          <w:sz w:val="32"/>
          <w:szCs w:val="32"/>
        </w:rPr>
        <w:t>2006年进入福建省广播影视集团参加工作。自2010年起，该同志先后16次受派前往台湾开展驻点采访工作，出色的完成了组织交付的工作。该同志扎根在对台宣传报道工作一线，围绕“反独促统”这一工作核心，就“日常报道”“突发事件”“人物访谈”</w:t>
      </w:r>
      <w:bookmarkStart w:id="0" w:name="_GoBack"/>
      <w:bookmarkEnd w:id="0"/>
      <w:r w:rsidR="00CE598A" w:rsidRPr="00CE598A">
        <w:rPr>
          <w:rFonts w:ascii="仿宋" w:eastAsia="仿宋" w:hAnsi="仿宋" w:hint="eastAsia"/>
          <w:sz w:val="32"/>
          <w:szCs w:val="32"/>
        </w:rPr>
        <w:t>“涉台传播舆论场融合”</w:t>
      </w:r>
      <w:r w:rsidRPr="00C96D42">
        <w:rPr>
          <w:rFonts w:ascii="仿宋" w:eastAsia="仿宋" w:hAnsi="仿宋"/>
          <w:sz w:val="32"/>
          <w:szCs w:val="32"/>
        </w:rPr>
        <w:t>等多个面向深入钻研；先后获得中国新闻奖二等奖、福建新闻奖一、二、三等奖</w:t>
      </w:r>
      <w:r>
        <w:rPr>
          <w:rFonts w:ascii="仿宋" w:eastAsia="仿宋" w:hAnsi="仿宋" w:hint="eastAsia"/>
          <w:sz w:val="32"/>
          <w:szCs w:val="32"/>
        </w:rPr>
        <w:t>。</w:t>
      </w:r>
      <w:r w:rsidR="00340DD2">
        <w:rPr>
          <w:rFonts w:ascii="仿宋" w:eastAsia="仿宋" w:hAnsi="仿宋" w:hint="eastAsia"/>
          <w:sz w:val="32"/>
          <w:szCs w:val="32"/>
        </w:rPr>
        <w:t>2</w:t>
      </w:r>
      <w:r w:rsidR="00340DD2">
        <w:rPr>
          <w:rFonts w:ascii="仿宋" w:eastAsia="仿宋" w:hAnsi="仿宋"/>
          <w:sz w:val="32"/>
          <w:szCs w:val="32"/>
        </w:rPr>
        <w:t>025</w:t>
      </w:r>
      <w:r w:rsidR="00340DD2">
        <w:rPr>
          <w:rFonts w:ascii="仿宋" w:eastAsia="仿宋" w:hAnsi="仿宋" w:hint="eastAsia"/>
          <w:sz w:val="32"/>
          <w:szCs w:val="32"/>
        </w:rPr>
        <w:t>年，</w:t>
      </w:r>
      <w:r>
        <w:rPr>
          <w:rFonts w:ascii="仿宋" w:eastAsia="仿宋" w:hAnsi="仿宋" w:hint="eastAsia"/>
          <w:sz w:val="32"/>
          <w:szCs w:val="32"/>
        </w:rPr>
        <w:t>该同志参与运营的《海峡新干线》</w:t>
      </w:r>
      <w:r w:rsidR="00340DD2">
        <w:rPr>
          <w:rFonts w:ascii="仿宋" w:eastAsia="仿宋" w:hAnsi="仿宋" w:hint="eastAsia"/>
          <w:sz w:val="32"/>
          <w:szCs w:val="32"/>
        </w:rPr>
        <w:t>新媒体矩阵</w:t>
      </w:r>
      <w:r>
        <w:rPr>
          <w:rFonts w:ascii="仿宋" w:eastAsia="仿宋" w:hAnsi="仿宋" w:hint="eastAsia"/>
          <w:sz w:val="32"/>
          <w:szCs w:val="32"/>
        </w:rPr>
        <w:t>，多件作品获评中宣部“三好”作品</w:t>
      </w:r>
      <w:r w:rsidR="00340DD2">
        <w:rPr>
          <w:rFonts w:ascii="仿宋" w:eastAsia="仿宋" w:hAnsi="仿宋" w:hint="eastAsia"/>
          <w:sz w:val="32"/>
          <w:szCs w:val="32"/>
        </w:rPr>
        <w:t>，全网总播放量超6</w:t>
      </w:r>
      <w:r w:rsidR="00340DD2">
        <w:rPr>
          <w:rFonts w:ascii="仿宋" w:eastAsia="仿宋" w:hAnsi="仿宋"/>
          <w:sz w:val="32"/>
          <w:szCs w:val="32"/>
        </w:rPr>
        <w:t>0</w:t>
      </w:r>
      <w:r w:rsidR="00340DD2">
        <w:rPr>
          <w:rFonts w:ascii="仿宋" w:eastAsia="仿宋" w:hAnsi="仿宋" w:hint="eastAsia"/>
          <w:sz w:val="32"/>
          <w:szCs w:val="32"/>
        </w:rPr>
        <w:t>亿次</w:t>
      </w:r>
      <w:r w:rsidRPr="00C96D42">
        <w:rPr>
          <w:rFonts w:ascii="仿宋" w:eastAsia="仿宋" w:hAnsi="仿宋"/>
          <w:sz w:val="32"/>
          <w:szCs w:val="32"/>
        </w:rPr>
        <w:t>。该同志获选为首批国家青年文化英才。</w:t>
      </w:r>
    </w:p>
    <w:sectPr w:rsidR="00C704E8" w:rsidRPr="00C96D42" w:rsidSect="00E03C1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814" w:bottom="1985" w:left="181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080" w:rsidRDefault="00471080" w:rsidP="00D440E1">
      <w:pPr>
        <w:spacing w:line="240" w:lineRule="auto"/>
        <w:ind w:firstLine="420"/>
      </w:pPr>
      <w:r>
        <w:separator/>
      </w:r>
    </w:p>
  </w:endnote>
  <w:endnote w:type="continuationSeparator" w:id="0">
    <w:p w:rsidR="00471080" w:rsidRDefault="00471080" w:rsidP="00D440E1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0E1" w:rsidRDefault="00D440E1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0E1" w:rsidRDefault="00D440E1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0E1" w:rsidRDefault="00D440E1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080" w:rsidRDefault="00471080" w:rsidP="00D440E1">
      <w:pPr>
        <w:spacing w:line="240" w:lineRule="auto"/>
        <w:ind w:firstLine="420"/>
      </w:pPr>
      <w:r>
        <w:separator/>
      </w:r>
    </w:p>
  </w:footnote>
  <w:footnote w:type="continuationSeparator" w:id="0">
    <w:p w:rsidR="00471080" w:rsidRDefault="00471080" w:rsidP="00D440E1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0E1" w:rsidRDefault="00D440E1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0E1" w:rsidRDefault="00D440E1" w:rsidP="00D440E1">
    <w:pPr>
      <w:ind w:firstLine="4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0E1" w:rsidRDefault="00D440E1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D42"/>
    <w:rsid w:val="00340DD2"/>
    <w:rsid w:val="00400A43"/>
    <w:rsid w:val="00471080"/>
    <w:rsid w:val="009B5ADB"/>
    <w:rsid w:val="00C704E8"/>
    <w:rsid w:val="00C96D42"/>
    <w:rsid w:val="00CE598A"/>
    <w:rsid w:val="00D440E1"/>
    <w:rsid w:val="00E0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EF8830"/>
  <w15:chartTrackingRefBased/>
  <w15:docId w15:val="{A349BA22-7724-4772-B078-7BB56E3C5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600" w:lineRule="exact"/>
        <w:ind w:firstLineChars="200" w:firstLine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40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440E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440E1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440E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</Words>
  <Characters>212</Characters>
  <Application>Microsoft Office Word</Application>
  <DocSecurity>0</DocSecurity>
  <Lines>1</Lines>
  <Paragraphs>1</Paragraphs>
  <ScaleCrop>false</ScaleCrop>
  <Company>DoubleOX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hxxgx</dc:creator>
  <cp:keywords/>
  <dc:description/>
  <cp:lastModifiedBy>hxxgx</cp:lastModifiedBy>
  <cp:revision>5</cp:revision>
  <dcterms:created xsi:type="dcterms:W3CDTF">2026-03-28T02:13:00Z</dcterms:created>
  <dcterms:modified xsi:type="dcterms:W3CDTF">2026-04-10T09:38:00Z</dcterms:modified>
</cp:coreProperties>
</file>