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11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</w:rPr>
        <w:t>《关税风暴下》</w:t>
      </w:r>
    </w:p>
    <w:p w14:paraId="6B5B6A43">
      <w:pPr>
        <w:jc w:val="center"/>
        <w:rPr>
          <w:rFonts w:hint="eastAsia"/>
          <w:b/>
          <w:sz w:val="30"/>
          <w:szCs w:val="30"/>
        </w:rPr>
      </w:pPr>
    </w:p>
    <w:p w14:paraId="29FBA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视频简介】5月12日，《中美日内瓦经贸会谈联合声明》发布，双边关税水平大幅降低。这意味着经历多轮加征和反制后，中美达成了阶段性缓和协议。几个月来，关税的每一次调整，都牵动着外贸行业的神经。面对风云变幻的全球市场，厦门企业如何应对？今天的《浪花》，我们记录了三位本土企业家在关税风暴下的挑战与生存。</w:t>
      </w:r>
    </w:p>
    <w:p w14:paraId="6650E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【正文】</w:t>
      </w:r>
    </w:p>
    <w:p w14:paraId="3B810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【字幕】他们，直面中美关税风暴。</w:t>
      </w:r>
    </w:p>
    <w:p w14:paraId="2FE18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【同期声】服装厂总经理 张雪琴：关税一调回来我们就赶紧踩起来，赶紧做了。</w:t>
      </w:r>
    </w:p>
    <w:p w14:paraId="19D6D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【同期声】供应链公司总经理 张卫新：特朗普上台，我就跟同事们说明年“好玩”了，明年准备好。</w:t>
      </w:r>
    </w:p>
    <w:p w14:paraId="7445E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【同期声】外贸公司总经理 刘东亮：我们要选择那些只愿意在中国生产的客户，接受在中国生产的客户，我就会肯定是非常用心给你服务，帝王的至尊级的服务。</w:t>
      </w:r>
    </w:p>
    <w:p w14:paraId="3F946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【标题】《关税风暴下》</w:t>
      </w:r>
    </w:p>
    <w:p w14:paraId="18A6C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【字幕】5月，中美关税调整后，厦门不少服装厂的美国订单恢复生产，流水线上忙碌了起来。</w:t>
      </w:r>
    </w:p>
    <w:p w14:paraId="395EC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【现场】服装厂总经理 张雪琴：棉服、羽绒服，那个是羊羔绒外套。现在很流行，国外很流行这种衣服。因为做速度快，成本又不是很高，加关税之前，我们在3月份已经赶了好几万件出去了。剩下一万多件没做，现在关税变动，我们就把这一万多件赶紧给它做掉。</w:t>
      </w:r>
    </w:p>
    <w:p w14:paraId="2E5CA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【同期声】外贸公司总经理 刘东亮：我们公司，进出口公司顾名思义就是做外贸。就是为我们的客户，国外的一二线左右的服装品牌做OEM，也就是代工生产。目前美国市场可以说用爆单来形容，整个市场大家同行这些纺织服装，这个时候是生产秋冬季的，5、6、7、8这四个月是超级旺季。所以我们的贸务是非常忙，之前是比较焦虑，现在你具体的事情在做，其实是件很开心、很幸福的事情。劳动最快乐，有得劳动了。</w:t>
      </w:r>
    </w:p>
    <w:p w14:paraId="37851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【同期声】供应链公司总经理 张卫新：我们一大早七点，仓库就已经有七辆大车在排着卸货，我们主要是做北美航线的传统物流跟跨境电商物流，目前碰到的问题是关税降了以后，货物就不停地爆。所以这两天都要跟他们谈怎么把库位留给我们，仓库给我的差不多4000（平方米），你想要扩多少，我要15000（平方米）。</w:t>
      </w:r>
    </w:p>
    <w:p w14:paraId="507E6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   第二个现在船公司的舱位也很紧张，关税涨了以后，船公司调整运力把一些船就缩减走了，现在你慢慢要把船调回来，这个需要时间。但现在大家发货量是以前的，今年三四月份的三四倍在发，那舱位需求是不够的。</w:t>
      </w:r>
    </w:p>
    <w:p w14:paraId="3CA5E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【同期声】服装厂总经理 张雪琴：主要就是讲一下我们手头上的订单，往年这个时候我们美国订单至少会接到一千多万元，今年只有把去年的几百万元的货赶出去，今年就没有下了。加关税刚好是客人下单的时间，客人就会要么暂停，要么把订单建到别的国家去下一点。我们去年的营业额一个亿，今年可能整个营业额再怎么努力，可能就是七八千万元了。</w:t>
      </w:r>
    </w:p>
    <w:p w14:paraId="605A0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【同期声】外贸公司总经理 刘东亮：能够保持跟去年2024年同等的水平，就是一个巨大的胜利。大家自己盘点一下，如果不能，我们还有半年的时间。我们（公司）美国市场就占50%。</w:t>
      </w:r>
    </w:p>
    <w:p w14:paraId="7BCDB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   在过去几年我每年都会要求一定要实现增长，但是今年想要增长挺困难的，这几天也在跟客人在battle（争论），美国客户他是告诉我他要分一部分到越南去，因为他们对未来不是非常乐观，对90天窗口期结束之后不是非常乐观。谁都受不了这种你投入了那么大那么多的精力的一个项目，被人切一块蛋糕，何况是切到东南亚那边去，心里肯定是不舒服的。</w:t>
      </w:r>
    </w:p>
    <w:p w14:paraId="7701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【同期声】供应链公司总经理 张卫新：正常的船期的舱位不够，所以现在每家都得调。我这周又少10条柜，现在还得回去调10条柜。每个环节都是跟打仗一样，时间不够用，每天处理的都是你意想不到的事情。</w:t>
      </w:r>
    </w:p>
    <w:p w14:paraId="35370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【字幕】面对无法预期的未来，有人危中寻机，有人坚守阵地。</w:t>
      </w:r>
    </w:p>
    <w:p w14:paraId="0B759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【现场】一套衣服可以讲个十几分钟，你自己把握。</w:t>
      </w:r>
    </w:p>
    <w:p w14:paraId="7D751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【同期声】服装厂总经理 张雪琴：因为我们200多号工人，然后厂房有一万多平方米，所以每个月开支是很多了。那不可能因为美国订单减少了，我们把人给减掉，我又舍不得。所以就赶紧想办法，我就想那就自己创一个品牌，女装品牌。然后就开始选品制作。在一个多月内，五一之前就开始开播了。</w:t>
      </w:r>
    </w:p>
    <w:p w14:paraId="17A97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【同期声】外贸公司总经理 刘东亮：其实这个订单我过年前就开始谈了，我当时就很想拿到这里来弄，报价什么我们都已经弄好了，现在客户还有点犹豫。</w:t>
      </w:r>
    </w:p>
    <w:p w14:paraId="23525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我如果有一万件的套头衫，我在这里十天就可以完成。然后其实效率高的话，单价相对来说也会降低，这就是我的底气。因为它的产能效率真的是非常高，谈着谈着现在有被我争取回来一部分，其实美国客户他心里心知肚明，中国现在还是有非常多的不可替代性，供应链的完善以及我们的快速反应，要自信，要双向筛选客户。</w:t>
      </w:r>
    </w:p>
    <w:p w14:paraId="1990C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【同期声】供应链公司总经理 张卫新：我觉得今年这个状态一直会这么紧张，你如果这条路在国内行不通，你必须得变，走出去。所以我现在布局就是说先从东南亚开始，东南亚布局未来也是为了准备，一旦有全球性的变化，实际上别的国家我还能发货。但最终实际控制权还是跟中国人在谈。</w:t>
      </w:r>
    </w:p>
    <w:p w14:paraId="25E52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【字幕】在关税风暴最前线，我们看到了一线制造业和外贸从业者的精气神。世界唯一不变的是变化本身，不惧风浪，是中国企业的韧性与担当。</w:t>
      </w:r>
    </w:p>
    <w:p w14:paraId="08CA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【同期声】服装厂总经理 张雪琴：我以前做订单的时候，因为已经做了这么几十年了，很多岗位都布置好了，我觉得我下午来上一下班我就可以回去了，我很轻松。现在做了这个品牌，我早上又开始来上班了，又开始很投入了，就像我以前刚开厂那样子，又很有干劲想把这个牌子先打一个基础，打好。</w:t>
      </w:r>
    </w:p>
    <w:p w14:paraId="15BDC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【同期声】外贸公司总经理 刘东亮：这种混乱的秩序总是会过去的，工厂的老板也好或者我自己也好，我们是比较有激情在做这件事情的。人员的素质就不用说了，我们的工人素质，</w:t>
      </w:r>
    </w:p>
    <w:p w14:paraId="768B0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我觉得我们中国的工人全世界最勤奋，这个毋庸置疑、毫无疑问的，这也是我的底气之一。我希望我明年能够有继续的增长，让大家手里都有很多活可以干，有钱可以赚。</w:t>
      </w:r>
    </w:p>
    <w:p w14:paraId="54FD4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【同期声】供应链公司总经理 张卫新：我的常态就是会有很多变化，但是在众多的变化当中，在笃定内心中坚持选择做这条事业的基础上，去接受跟享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</w:rPr>
        <w:t>受经济跟市场带来的变化的乐趣。你看我昨晚发的朋友圈，踏遍星辰大海，方知阳光奔赴的意义，对吧，这个世界本来是多变的，但你每天起来都要准备迎接好去接受不同的变化跟挑战。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084"/>
    <w:rsid w:val="00025C77"/>
    <w:rsid w:val="000A5001"/>
    <w:rsid w:val="000D56B7"/>
    <w:rsid w:val="00121528"/>
    <w:rsid w:val="00331E2F"/>
    <w:rsid w:val="00397515"/>
    <w:rsid w:val="003C2AA6"/>
    <w:rsid w:val="0043418E"/>
    <w:rsid w:val="004C2F3C"/>
    <w:rsid w:val="004F32ED"/>
    <w:rsid w:val="005A25EF"/>
    <w:rsid w:val="005D1055"/>
    <w:rsid w:val="005D6283"/>
    <w:rsid w:val="006B4084"/>
    <w:rsid w:val="006F0BAE"/>
    <w:rsid w:val="00733AA0"/>
    <w:rsid w:val="0083687C"/>
    <w:rsid w:val="008A4037"/>
    <w:rsid w:val="008F55A9"/>
    <w:rsid w:val="009621DE"/>
    <w:rsid w:val="00A57ECA"/>
    <w:rsid w:val="00B47567"/>
    <w:rsid w:val="00B8516B"/>
    <w:rsid w:val="00BD6228"/>
    <w:rsid w:val="00BE0C34"/>
    <w:rsid w:val="00C15F60"/>
    <w:rsid w:val="00C21482"/>
    <w:rsid w:val="00C23769"/>
    <w:rsid w:val="00C34249"/>
    <w:rsid w:val="00D824D5"/>
    <w:rsid w:val="00DD5A9D"/>
    <w:rsid w:val="00DE04AC"/>
    <w:rsid w:val="00E72CB4"/>
    <w:rsid w:val="00F9379D"/>
    <w:rsid w:val="2A85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2430</Words>
  <Characters>2455</Characters>
  <Lines>17</Lines>
  <Paragraphs>5</Paragraphs>
  <TotalTime>47</TotalTime>
  <ScaleCrop>false</ScaleCrop>
  <LinksUpToDate>false</LinksUpToDate>
  <CharactersWithSpaces>2478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2026-02-24T09:22:00Z</dcterms:created>
  <dc:creator>User</dc:creator>
  <cp:lastModifiedBy>一米阳光</cp:lastModifiedBy>
  <dcterms:modified xsi:type="dcterms:W3CDTF">2026-04-21T03:53:17Z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99D607FBFCCA4079836B21DCF16DC76B_12</vt:lpwstr>
  </property>
</Properties>
</file>