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F7" w:rsidRDefault="00B20FF7" w:rsidP="00B20FF7">
      <w:pPr>
        <w:jc w:val="center"/>
        <w:rPr>
          <w:rFonts w:asciiTheme="minorEastAsia" w:hAnsiTheme="minorEastAsia" w:hint="eastAsia"/>
        </w:rPr>
      </w:pPr>
    </w:p>
    <w:p w:rsidR="00B20FF7" w:rsidRDefault="00B20FF7" w:rsidP="00B20FF7">
      <w:pPr>
        <w:jc w:val="center"/>
        <w:rPr>
          <w:rFonts w:asciiTheme="minorEastAsia" w:hAnsiTheme="minorEastAsia"/>
        </w:rPr>
      </w:pPr>
    </w:p>
    <w:p w:rsidR="00B20FF7" w:rsidRDefault="00B20FF7" w:rsidP="00B20FF7">
      <w:pPr>
        <w:jc w:val="center"/>
        <w:rPr>
          <w:rFonts w:asciiTheme="minorEastAsia" w:hAnsiTheme="minorEastAsia"/>
        </w:rPr>
      </w:pPr>
    </w:p>
    <w:p w:rsidR="00B20FF7" w:rsidRDefault="00B20FF7" w:rsidP="00B20FF7">
      <w:pPr>
        <w:jc w:val="center"/>
        <w:rPr>
          <w:rFonts w:asciiTheme="minorEastAsia" w:hAnsiTheme="minorEastAsia"/>
        </w:rPr>
      </w:pPr>
    </w:p>
    <w:p w:rsidR="00B20FF7" w:rsidRDefault="00B20FF7" w:rsidP="00B20FF7">
      <w:pPr>
        <w:jc w:val="center"/>
        <w:rPr>
          <w:rFonts w:asciiTheme="minorEastAsia" w:hAnsiTheme="minorEastAsia"/>
        </w:rPr>
      </w:pPr>
    </w:p>
    <w:p w:rsidR="002B558C" w:rsidRDefault="002B558C" w:rsidP="002B558C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</w:rPr>
        <w:t>国新闻奖新闻漫画参评作品推荐表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6"/>
        <w:gridCol w:w="424"/>
        <w:gridCol w:w="852"/>
        <w:gridCol w:w="1275"/>
        <w:gridCol w:w="1066"/>
        <w:gridCol w:w="247"/>
        <w:gridCol w:w="98"/>
        <w:gridCol w:w="1019"/>
        <w:gridCol w:w="14"/>
        <w:gridCol w:w="240"/>
        <w:gridCol w:w="856"/>
        <w:gridCol w:w="932"/>
        <w:gridCol w:w="1268"/>
        <w:gridCol w:w="212"/>
      </w:tblGrid>
      <w:tr w:rsidR="002B558C" w:rsidTr="005B7CF9">
        <w:trPr>
          <w:trHeight w:hRule="exact" w:val="632"/>
          <w:jc w:val="center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  题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F948D3" w:rsidP="009C4F4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48D3">
              <w:rPr>
                <w:rFonts w:ascii="仿宋_GB2312" w:eastAsia="仿宋_GB2312" w:hAnsi="仿宋"/>
                <w:sz w:val="28"/>
                <w:szCs w:val="28"/>
              </w:rPr>
              <w:t>有效监督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Pr="00F948D3" w:rsidRDefault="00F948D3" w:rsidP="00F948D3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48D3">
              <w:rPr>
                <w:rFonts w:ascii="仿宋_GB2312" w:eastAsia="仿宋_GB2312" w:hAnsi="仿宋" w:hint="eastAsia"/>
                <w:sz w:val="28"/>
                <w:szCs w:val="28"/>
              </w:rPr>
              <w:t>新 闻 漫 画</w:t>
            </w:r>
          </w:p>
        </w:tc>
      </w:tr>
      <w:tr w:rsidR="002B558C" w:rsidTr="005B7CF9">
        <w:trPr>
          <w:trHeight w:hRule="exact" w:val="557"/>
          <w:jc w:val="center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F948D3" w:rsidP="009C4F4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48D3">
              <w:rPr>
                <w:rFonts w:ascii="仿宋_GB2312" w:eastAsia="仿宋_GB2312" w:hAnsi="仿宋"/>
                <w:sz w:val="28"/>
                <w:szCs w:val="28"/>
              </w:rPr>
              <w:t>李景山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责任编辑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F948D3" w:rsidP="00F948D3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张    威</w:t>
            </w:r>
          </w:p>
        </w:tc>
      </w:tr>
      <w:tr w:rsidR="002B558C" w:rsidTr="005B7CF9">
        <w:trPr>
          <w:trHeight w:hRule="exact" w:val="578"/>
          <w:jc w:val="center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刊发单位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F948D3" w:rsidP="009C4F4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福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建日报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F948D3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2016年  </w:t>
            </w:r>
            <w:r w:rsidR="00F948D3">
              <w:rPr>
                <w:rFonts w:ascii="仿宋_GB2312" w:eastAsia="仿宋_GB2312" w:hAnsi="仿宋"/>
                <w:sz w:val="28"/>
                <w:szCs w:val="28"/>
              </w:rPr>
              <w:t>12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月</w:t>
            </w:r>
            <w:r w:rsidR="00F948D3">
              <w:rPr>
                <w:rFonts w:ascii="仿宋_GB2312" w:eastAsia="仿宋_GB2312" w:hAnsi="仿宋"/>
                <w:sz w:val="28"/>
                <w:szCs w:val="28"/>
              </w:rPr>
              <w:t>29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日</w:t>
            </w:r>
          </w:p>
        </w:tc>
      </w:tr>
      <w:tr w:rsidR="002B558C" w:rsidTr="005B7CF9">
        <w:trPr>
          <w:trHeight w:hRule="exact" w:val="571"/>
          <w:jc w:val="center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5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F948D3" w:rsidP="00F948D3">
            <w:pPr>
              <w:spacing w:line="360" w:lineRule="exact"/>
              <w:ind w:firstLineChars="300" w:firstLine="8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14版   美术</w:t>
            </w:r>
          </w:p>
        </w:tc>
      </w:tr>
      <w:tr w:rsidR="002B558C" w:rsidTr="005B7CF9">
        <w:trPr>
          <w:trHeight w:hRule="exact" w:val="565"/>
          <w:jc w:val="center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F948D3" w:rsidP="009C4F4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</w:t>
            </w:r>
            <w:r w:rsidRPr="00F948D3">
              <w:rPr>
                <w:rFonts w:ascii="仿宋_GB2312" w:eastAsia="仿宋_GB2312" w:hAnsi="仿宋"/>
                <w:sz w:val="28"/>
                <w:szCs w:val="28"/>
              </w:rPr>
              <w:t>有效监督</w:t>
            </w:r>
          </w:p>
        </w:tc>
      </w:tr>
      <w:tr w:rsidR="002B558C" w:rsidTr="005B7CF9">
        <w:trPr>
          <w:trHeight w:hRule="exact" w:val="734"/>
          <w:jc w:val="center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省部级以上或中央新闻单位社（台）级新闻奖</w:t>
            </w:r>
          </w:p>
        </w:tc>
        <w:tc>
          <w:tcPr>
            <w:tcW w:w="5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注：此栏仅限自荐（他荐）作品填写</w:t>
            </w:r>
          </w:p>
        </w:tc>
      </w:tr>
      <w:tr w:rsidR="002B558C" w:rsidTr="005B7CF9">
        <w:trPr>
          <w:trHeight w:hRule="exact" w:val="14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4B7E52" w:rsidP="00F948D3">
            <w:pPr>
              <w:spacing w:line="36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F948D3">
              <w:rPr>
                <w:rFonts w:ascii="仿宋_GB2312" w:eastAsia="仿宋_GB2312" w:hAnsi="仿宋" w:hint="eastAsia"/>
                <w:sz w:val="28"/>
                <w:szCs w:val="28"/>
              </w:rPr>
              <w:t>面对一些机关单位领导审批不严和监管不到位等现象，如果能把监督职能落实到源头，将能从根本上杜绝贪腐行为，还官场以正气清风。</w:t>
            </w:r>
          </w:p>
        </w:tc>
      </w:tr>
      <w:tr w:rsidR="002B558C" w:rsidTr="005B7CF9">
        <w:trPr>
          <w:trHeight w:hRule="exact" w:val="2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5B7CF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2B558C" w:rsidRDefault="002B558C" w:rsidP="005B7CF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F9" w:rsidRPr="005B7CF9" w:rsidRDefault="005B7CF9" w:rsidP="005B7CF9">
            <w:pPr>
              <w:spacing w:line="36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 w:rsidRPr="005B7CF9">
              <w:rPr>
                <w:rFonts w:ascii="仿宋_GB2312" w:eastAsia="仿宋_GB2312" w:hAnsi="仿宋" w:hint="eastAsia"/>
                <w:sz w:val="28"/>
                <w:szCs w:val="28"/>
              </w:rPr>
              <w:t>内容真实，事实准确</w:t>
            </w:r>
          </w:p>
          <w:p w:rsidR="002B558C" w:rsidRPr="005B7CF9" w:rsidRDefault="002B558C" w:rsidP="005B7CF9">
            <w:pPr>
              <w:spacing w:line="360" w:lineRule="exact"/>
              <w:ind w:firstLineChars="2200" w:firstLine="6160"/>
              <w:rPr>
                <w:rFonts w:ascii="仿宋_GB2312" w:eastAsia="仿宋_GB2312" w:hAnsi="仿宋"/>
                <w:sz w:val="28"/>
                <w:szCs w:val="28"/>
              </w:rPr>
            </w:pPr>
            <w:r w:rsidRPr="005B7CF9">
              <w:rPr>
                <w:rFonts w:ascii="仿宋_GB2312" w:eastAsia="仿宋_GB2312" w:hAnsi="仿宋" w:hint="eastAsia"/>
                <w:sz w:val="28"/>
                <w:szCs w:val="28"/>
              </w:rPr>
              <w:t>签名：</w:t>
            </w:r>
            <w:r w:rsidR="005E2F27" w:rsidRPr="005B7CF9">
              <w:rPr>
                <w:rFonts w:ascii="仿宋_GB2312" w:eastAsia="仿宋_GB2312" w:hAnsi="仿宋" w:hint="eastAsia"/>
                <w:sz w:val="28"/>
                <w:szCs w:val="28"/>
              </w:rPr>
              <w:t>陈信云</w:t>
            </w:r>
          </w:p>
          <w:p w:rsidR="002B558C" w:rsidRDefault="002B558C" w:rsidP="005B7CF9">
            <w:pPr>
              <w:spacing w:line="360" w:lineRule="exact"/>
              <w:ind w:firstLineChars="2200" w:firstLine="6160"/>
              <w:rPr>
                <w:rFonts w:ascii="仿宋" w:eastAsia="仿宋" w:hAnsi="仿宋"/>
                <w:color w:val="808080"/>
                <w:szCs w:val="21"/>
              </w:rPr>
            </w:pPr>
            <w:r w:rsidRPr="005B7CF9">
              <w:rPr>
                <w:rFonts w:ascii="仿宋_GB2312" w:eastAsia="仿宋_GB2312" w:hAnsi="仿宋" w:hint="eastAsia"/>
                <w:sz w:val="28"/>
                <w:szCs w:val="28"/>
              </w:rPr>
              <w:t>2017年</w:t>
            </w:r>
            <w:r w:rsidR="005E2F27" w:rsidRPr="005B7CF9">
              <w:rPr>
                <w:rFonts w:ascii="仿宋_GB2312" w:eastAsia="仿宋_GB2312" w:hAnsi="仿宋"/>
                <w:sz w:val="28"/>
                <w:szCs w:val="28"/>
              </w:rPr>
              <w:t>4</w:t>
            </w:r>
            <w:r w:rsidRPr="005B7CF9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="005E2F27" w:rsidRPr="005B7CF9">
              <w:rPr>
                <w:rFonts w:ascii="仿宋_GB2312" w:eastAsia="仿宋_GB2312" w:hAnsi="仿宋"/>
                <w:sz w:val="28"/>
                <w:szCs w:val="28"/>
              </w:rPr>
              <w:t>18</w:t>
            </w:r>
            <w:r w:rsidRPr="005B7CF9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  <w:bookmarkStart w:id="0" w:name="_GoBack"/>
        <w:bookmarkEnd w:id="0"/>
      </w:tr>
      <w:tr w:rsidR="005B7CF9" w:rsidTr="005B7CF9">
        <w:trPr>
          <w:trHeight w:val="2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F9" w:rsidRDefault="005B7CF9" w:rsidP="005B7CF9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F9" w:rsidRPr="005B7CF9" w:rsidRDefault="005B7CF9" w:rsidP="005B7CF9">
            <w:pPr>
              <w:spacing w:line="360" w:lineRule="exact"/>
              <w:ind w:firstLineChars="600" w:firstLine="168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B558C" w:rsidTr="005B7CF9">
        <w:trPr>
          <w:trHeight w:val="14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2B558C" w:rsidRDefault="002B558C" w:rsidP="009C4F4D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2017年  月  日</w:t>
            </w:r>
          </w:p>
        </w:tc>
      </w:tr>
      <w:tr w:rsidR="002B558C" w:rsidTr="005B7CF9">
        <w:trPr>
          <w:trHeight w:hRule="exact" w:val="43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2B558C" w:rsidTr="005B7CF9">
        <w:trPr>
          <w:trHeight w:hRule="exact" w:val="4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E-mail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2B558C" w:rsidTr="005B7CF9">
        <w:trPr>
          <w:trHeight w:hRule="exact" w:val="42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2B558C" w:rsidTr="005B7CF9">
        <w:trPr>
          <w:trHeight w:val="403"/>
          <w:jc w:val="center"/>
        </w:trPr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仅限自荐</w:t>
            </w:r>
          </w:p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2B558C" w:rsidTr="005B7CF9">
        <w:trPr>
          <w:trHeight w:hRule="exact" w:val="403"/>
          <w:jc w:val="center"/>
        </w:trPr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F948D3" w:rsidP="009C4F4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2B558C" w:rsidTr="005B7CF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" w:type="dxa"/>
          <w:cantSplit/>
          <w:jc w:val="center"/>
        </w:trPr>
        <w:tc>
          <w:tcPr>
            <w:tcW w:w="9427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2B558C" w:rsidRDefault="002B558C" w:rsidP="009C4F4D">
            <w:pPr>
              <w:spacing w:line="36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此表可从中华新闻传媒网（中国记协网）</w:t>
            </w:r>
            <w:hyperlink r:id="rId6" w:history="1">
              <w:r>
                <w:rPr>
                  <w:rFonts w:ascii="楷体" w:eastAsia="楷体" w:hAnsi="楷体" w:hint="eastAsia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sz w:val="28"/>
              </w:rPr>
              <w:t>.cn下载</w:t>
            </w:r>
          </w:p>
        </w:tc>
      </w:tr>
    </w:tbl>
    <w:p w:rsidR="002B558C" w:rsidRDefault="002B558C" w:rsidP="002B558C">
      <w:pPr>
        <w:jc w:val="center"/>
      </w:pPr>
    </w:p>
    <w:p w:rsidR="00644CEF" w:rsidRPr="002B558C" w:rsidRDefault="00644CEF" w:rsidP="004451E4">
      <w:pPr>
        <w:spacing w:line="580" w:lineRule="exact"/>
        <w:rPr>
          <w:rFonts w:ascii="仿宋_GB2312" w:eastAsia="仿宋_GB2312"/>
        </w:rPr>
      </w:pPr>
    </w:p>
    <w:sectPr w:rsidR="00644CEF" w:rsidRPr="002B558C" w:rsidSect="00644CE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09" w:rsidRDefault="00425709" w:rsidP="00B20FF7">
      <w:r>
        <w:separator/>
      </w:r>
    </w:p>
  </w:endnote>
  <w:endnote w:type="continuationSeparator" w:id="0">
    <w:p w:rsidR="00425709" w:rsidRDefault="00425709" w:rsidP="00B2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09" w:rsidRDefault="00425709" w:rsidP="00B20FF7">
      <w:r>
        <w:separator/>
      </w:r>
    </w:p>
  </w:footnote>
  <w:footnote w:type="continuationSeparator" w:id="0">
    <w:p w:rsidR="00425709" w:rsidRDefault="00425709" w:rsidP="00B2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95" w:rsidRDefault="005E1F95" w:rsidP="002B558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741D"/>
    <w:rsid w:val="001E1C4B"/>
    <w:rsid w:val="002B558C"/>
    <w:rsid w:val="002D257B"/>
    <w:rsid w:val="00340205"/>
    <w:rsid w:val="003F741D"/>
    <w:rsid w:val="00425709"/>
    <w:rsid w:val="004451E4"/>
    <w:rsid w:val="004B7E52"/>
    <w:rsid w:val="00533FEC"/>
    <w:rsid w:val="0058638F"/>
    <w:rsid w:val="005B7CF9"/>
    <w:rsid w:val="005E1F95"/>
    <w:rsid w:val="005E2F27"/>
    <w:rsid w:val="00603B56"/>
    <w:rsid w:val="00624086"/>
    <w:rsid w:val="00627A2A"/>
    <w:rsid w:val="006449FD"/>
    <w:rsid w:val="00644CEF"/>
    <w:rsid w:val="006A0FDB"/>
    <w:rsid w:val="007C7849"/>
    <w:rsid w:val="008C6345"/>
    <w:rsid w:val="009052FD"/>
    <w:rsid w:val="009A4DE4"/>
    <w:rsid w:val="009F2D5B"/>
    <w:rsid w:val="00B20FF7"/>
    <w:rsid w:val="00C02F1C"/>
    <w:rsid w:val="00C64D5A"/>
    <w:rsid w:val="00DC1239"/>
    <w:rsid w:val="00DE0819"/>
    <w:rsid w:val="00F5380E"/>
    <w:rsid w:val="00F923B9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D3C4FF-EA36-4F82-B42E-3E32E107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74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20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0F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0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0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nhuanet.com/zgj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lll</cp:lastModifiedBy>
  <cp:revision>22</cp:revision>
  <dcterms:created xsi:type="dcterms:W3CDTF">2016-04-01T05:02:00Z</dcterms:created>
  <dcterms:modified xsi:type="dcterms:W3CDTF">2017-04-18T08:27:00Z</dcterms:modified>
</cp:coreProperties>
</file>