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4A5AD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40096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4DF9765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73B73BB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9C45F91"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信心从哪里来</w:t>
            </w:r>
          </w:p>
          <w:p w14:paraId="6FFFA58C">
            <w:pPr>
              <w:spacing w:line="360" w:lineRule="exact"/>
              <w:jc w:val="center"/>
              <w:rPr>
                <w:rFonts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——闽浙民营企业调研行</w:t>
            </w:r>
          </w:p>
        </w:tc>
        <w:tc>
          <w:tcPr>
            <w:tcW w:w="826" w:type="dxa"/>
            <w:vAlign w:val="center"/>
          </w:tcPr>
          <w:p w14:paraId="2F28792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50127B6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08CE6DE6">
            <w:pPr>
              <w:jc w:val="center"/>
              <w:rPr>
                <w:rFonts w:asciiTheme="minorEastAsia" w:hAnsiTheme="minorEastAsia" w:eastAsiaTheme="minorEastAsia"/>
                <w:color w:val="000000"/>
                <w:sz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</w:rPr>
              <w:t>系列报道（新媒体）</w:t>
            </w:r>
          </w:p>
        </w:tc>
      </w:tr>
      <w:tr w14:paraId="7C3F0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17CC3B5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31518C3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2443E21F">
            <w:pPr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8"/>
                <w:szCs w:val="28"/>
              </w:rPr>
              <w:t>43分38秒</w:t>
            </w:r>
          </w:p>
        </w:tc>
        <w:tc>
          <w:tcPr>
            <w:tcW w:w="826" w:type="dxa"/>
            <w:vAlign w:val="center"/>
          </w:tcPr>
          <w:p w14:paraId="2FF396D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32254D22">
            <w:pPr>
              <w:jc w:val="center"/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</w:tc>
      </w:tr>
      <w:tr w14:paraId="6240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CB9BBE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56CCFEFD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24EB591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71BE4FE4">
            <w:pPr>
              <w:jc w:val="center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8"/>
                <w:szCs w:val="28"/>
              </w:rPr>
              <w:t>中文</w:t>
            </w:r>
          </w:p>
        </w:tc>
      </w:tr>
      <w:tr w14:paraId="552E1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95D9AD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14B154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2A6AC039">
            <w:pPr>
              <w:spacing w:line="400" w:lineRule="exact"/>
              <w:jc w:val="center"/>
              <w:rPr>
                <w:rFonts w:cs="仿宋" w:asciiTheme="minorEastAsia" w:hAnsiTheme="minorEastAsia" w:eastAsiaTheme="minorEastAsia"/>
                <w:sz w:val="28"/>
                <w:szCs w:val="28"/>
              </w:rPr>
            </w:pPr>
            <w:bookmarkStart w:id="0" w:name="OLE_LINK13"/>
            <w:bookmarkStart w:id="1" w:name="OLE_LINK12"/>
            <w:r>
              <w:rPr>
                <w:rFonts w:hint="eastAsia" w:cs="仿宋" w:asciiTheme="minorEastAsia" w:hAnsiTheme="minorEastAsia" w:eastAsiaTheme="minorEastAsia"/>
                <w:sz w:val="28"/>
                <w:szCs w:val="28"/>
              </w:rPr>
              <w:t>周文、罗亨钦、孙汉辰、潘钧、</w:t>
            </w:r>
          </w:p>
          <w:p w14:paraId="59C35C3C">
            <w:pPr>
              <w:spacing w:line="400" w:lineRule="exact"/>
              <w:jc w:val="center"/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</w:pPr>
            <w:r>
              <w:rPr>
                <w:rFonts w:hint="eastAsia" w:cs="仿宋" w:asciiTheme="minorEastAsia" w:hAnsiTheme="minorEastAsia" w:eastAsiaTheme="minorEastAsia"/>
                <w:sz w:val="28"/>
                <w:szCs w:val="28"/>
              </w:rPr>
              <w:t>陈兴中、赵艳冰、苏韬、高炳远</w:t>
            </w:r>
            <w:bookmarkEnd w:id="0"/>
            <w:bookmarkEnd w:id="1"/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E52FAF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C5441D6">
            <w:pPr>
              <w:jc w:val="center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8"/>
                <w:szCs w:val="28"/>
              </w:rPr>
              <w:t>游宁剑、黄利伟、朱贤勇</w:t>
            </w:r>
          </w:p>
        </w:tc>
      </w:tr>
      <w:tr w14:paraId="3EB97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005A497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5858AB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21434D16"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>福建省广播影视集团、</w:t>
            </w:r>
          </w:p>
          <w:p w14:paraId="69E950E2">
            <w:pPr>
              <w:spacing w:line="360" w:lineRule="exact"/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>浙江广播电视集团</w:t>
            </w:r>
          </w:p>
        </w:tc>
        <w:tc>
          <w:tcPr>
            <w:tcW w:w="1819" w:type="dxa"/>
            <w:gridSpan w:val="3"/>
            <w:vAlign w:val="center"/>
          </w:tcPr>
          <w:p w14:paraId="53BB9569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41C05E04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779EEB86">
            <w:pPr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8"/>
                <w:highlight w:val="gree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>海博TV</w:t>
            </w:r>
          </w:p>
        </w:tc>
      </w:tr>
      <w:tr w14:paraId="1FE62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72303E9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B94080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6BC7F001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DFFB26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0FC3C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69CC0114">
            <w:pPr>
              <w:jc w:val="center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8"/>
                <w:szCs w:val="28"/>
              </w:rPr>
              <w:t>2024年12月27日—12月31日</w:t>
            </w:r>
          </w:p>
        </w:tc>
      </w:tr>
      <w:tr w14:paraId="4C65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1DF5A4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C1C2D6A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49C1EC9C">
            <w:pPr>
              <w:spacing w:line="300" w:lineRule="exact"/>
              <w:ind w:firstLine="280" w:firstLineChars="100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  <w:t>https://www.fjtv.net/haibo4/haibo4-api/zhuantifenxiang/?id=2917</w:t>
            </w:r>
          </w:p>
          <w:p w14:paraId="38DD5311">
            <w:pPr>
              <w:spacing w:line="300" w:lineRule="exact"/>
              <w:ind w:firstLine="280" w:firstLineChars="100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8"/>
                <w:szCs w:val="28"/>
              </w:rPr>
              <w:t>代表作1：</w:t>
            </w:r>
          </w:p>
          <w:p w14:paraId="2F3E568B">
            <w:pPr>
              <w:spacing w:line="300" w:lineRule="exact"/>
              <w:ind w:firstLine="280" w:firstLineChars="100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bookmarkStart w:id="2" w:name="OLE_LINK57"/>
            <w:bookmarkStart w:id="3" w:name="OLE_LINK56"/>
            <w:r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  <w:t>https://www.fjtv.net/haibo4/haibo5/folder8620/folder8559/2024-12-27/6365195.html?_t=1735298424</w:t>
            </w:r>
          </w:p>
          <w:bookmarkEnd w:id="2"/>
          <w:bookmarkEnd w:id="3"/>
          <w:p w14:paraId="6C51AF9D">
            <w:pPr>
              <w:spacing w:line="300" w:lineRule="exact"/>
              <w:ind w:firstLine="280" w:firstLineChars="100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8"/>
                <w:szCs w:val="28"/>
              </w:rPr>
              <w:t>代表作2：</w:t>
            </w:r>
          </w:p>
          <w:p w14:paraId="4F770C37">
            <w:pPr>
              <w:spacing w:line="300" w:lineRule="exact"/>
              <w:ind w:firstLine="280" w:firstLineChars="100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bookmarkStart w:id="4" w:name="OLE_LINK59"/>
            <w:bookmarkStart w:id="5" w:name="OLE_LINK58"/>
            <w:r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  <w:t>https://www.fjtv.net/haibo4/folder335/2024-12-28/6367467.html?_t=1735374202</w:t>
            </w:r>
          </w:p>
          <w:bookmarkEnd w:id="4"/>
          <w:bookmarkEnd w:id="5"/>
          <w:p w14:paraId="0CD39ABA">
            <w:pPr>
              <w:spacing w:line="300" w:lineRule="exact"/>
              <w:ind w:firstLine="280" w:firstLineChars="100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8"/>
                <w:szCs w:val="28"/>
              </w:rPr>
              <w:t>代表作3：</w:t>
            </w:r>
          </w:p>
          <w:p w14:paraId="07D22CDF">
            <w:pPr>
              <w:spacing w:line="300" w:lineRule="exact"/>
              <w:ind w:firstLine="280" w:firstLineChars="100"/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</w:pPr>
            <w:bookmarkStart w:id="6" w:name="OLE_LINK60"/>
            <w:bookmarkStart w:id="7" w:name="OLE_LINK61"/>
            <w:r>
              <w:rPr>
                <w:rFonts w:cs="仿宋" w:asciiTheme="minorEastAsia" w:hAnsiTheme="minorEastAsia" w:eastAsiaTheme="minorEastAsia"/>
                <w:color w:val="000000"/>
                <w:sz w:val="28"/>
                <w:szCs w:val="28"/>
              </w:rPr>
              <w:t>https://www.fjtv.net/haibo4/yw/2024-12-31/6374164.html?_t=1735628124</w:t>
            </w:r>
            <w:bookmarkEnd w:id="6"/>
            <w:bookmarkEnd w:id="7"/>
          </w:p>
        </w:tc>
        <w:tc>
          <w:tcPr>
            <w:tcW w:w="1725" w:type="dxa"/>
            <w:gridSpan w:val="2"/>
            <w:vAlign w:val="center"/>
          </w:tcPr>
          <w:p w14:paraId="530C90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500F7CC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B73DE5">
            <w:pPr>
              <w:jc w:val="center"/>
              <w:rPr>
                <w:rFonts w:asciiTheme="minorEastAsia" w:hAnsiTheme="minorEastAsia" w:eastAsiaTheme="minorEastAsia"/>
                <w:color w:val="000000"/>
                <w:sz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</w:rPr>
              <w:t>否</w:t>
            </w:r>
          </w:p>
        </w:tc>
      </w:tr>
      <w:tr w14:paraId="25649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0" w:hRule="atLeast"/>
        </w:trPr>
        <w:tc>
          <w:tcPr>
            <w:tcW w:w="1134" w:type="dxa"/>
            <w:vAlign w:val="center"/>
          </w:tcPr>
          <w:p w14:paraId="70A1E21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9C3F9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6DCB610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6F4ADE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E59DE9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489ABB3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5368C1E7">
            <w:pPr>
              <w:ind w:firstLine="560" w:firstLineChars="200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8"/>
                <w:szCs w:val="28"/>
              </w:rPr>
              <w:t>2025年4月，</w:t>
            </w:r>
            <w:bookmarkStart w:id="8" w:name="OLE_LINK1"/>
            <w:bookmarkStart w:id="9" w:name="OLE_LINK11"/>
            <w:r>
              <w:rPr>
                <w:rFonts w:hint="eastAsia" w:cs="仿宋" w:asciiTheme="minorEastAsia" w:hAnsiTheme="minorEastAsia" w:eastAsiaTheme="minorEastAsia"/>
                <w:sz w:val="28"/>
                <w:szCs w:val="28"/>
              </w:rPr>
              <w:t>民营经济促进法</w:t>
            </w:r>
            <w:bookmarkEnd w:id="8"/>
            <w:bookmarkEnd w:id="9"/>
            <w:r>
              <w:rPr>
                <w:rFonts w:hint="eastAsia" w:cs="仿宋" w:asciiTheme="minorEastAsia" w:hAnsiTheme="minorEastAsia" w:eastAsiaTheme="minorEastAsia"/>
                <w:sz w:val="28"/>
                <w:szCs w:val="28"/>
              </w:rPr>
              <w:t>经审议通过并颁布，这是我国首部专门关于民营经济发展的基础性法律。在民营经济促进法立法审议关键阶段，主创团队紧扣“民营经济信心之源”的时代命题，组建</w:t>
            </w:r>
            <w:bookmarkStart w:id="19" w:name="_GoBack"/>
            <w:bookmarkEnd w:id="19"/>
            <w:r>
              <w:rPr>
                <w:rFonts w:hint="eastAsia" w:cs="仿宋" w:asciiTheme="minorEastAsia" w:hAnsiTheme="minorEastAsia" w:eastAsiaTheme="minorEastAsia"/>
                <w:sz w:val="28"/>
                <w:szCs w:val="28"/>
              </w:rPr>
              <w:t>报道组深入福建、浙江两大民营经济高地，开展为期两个月的“同题共答”式调研。报道聚焦“首台套装备推广”“民营资本入核电”“民营航天破冰”等改革最前沿样本，选取全国首条民营控股高铁、首座民营陆地港等具有破冰意义的典型案例，通过企业家、政府官员、权威专家的深度访谈，立体呈现政策落地痛点与创新突破路径。作品创新运用XR虚拟场景技术，将复杂经济现象转化为可视化叙事，实现专业议题的通俗化表达。</w:t>
            </w:r>
          </w:p>
        </w:tc>
      </w:tr>
      <w:tr w14:paraId="0F809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9" w:hRule="atLeast"/>
        </w:trPr>
        <w:tc>
          <w:tcPr>
            <w:tcW w:w="1134" w:type="dxa"/>
            <w:vAlign w:val="center"/>
          </w:tcPr>
          <w:p w14:paraId="1745ED0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0CBACA7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C1038A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0CD92CF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14973A31">
            <w:pPr>
              <w:ind w:firstLine="560" w:firstLineChars="200"/>
              <w:rPr>
                <w:rFonts w:cs="仿宋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仿宋" w:asciiTheme="minorEastAsia" w:hAnsiTheme="minorEastAsia" w:eastAsiaTheme="minorEastAsia"/>
                <w:sz w:val="28"/>
                <w:szCs w:val="28"/>
              </w:rPr>
              <w:t>作品全网传播量突破2000万次，引发“民企破冰需要制度护航”“首台套背后的创新突围”等社会热议，网友纷纷留言点赞“加油国牌，走出自己的道路”等。福建、浙江两省多地将该作品列入进一步服务民营企业、推动民营经济高质量发展的重要参考案例，形成“政策—企业—社会”良性互动格局。</w:t>
            </w:r>
          </w:p>
        </w:tc>
      </w:tr>
      <w:tr w14:paraId="2C6AE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1134" w:type="dxa"/>
            <w:vMerge w:val="restart"/>
            <w:vAlign w:val="center"/>
          </w:tcPr>
          <w:p w14:paraId="367E17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2503430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6C0FD1B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29BECA1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0BF5C227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A0B72C8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5EF896EB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1224C35F">
            <w:pPr>
              <w:spacing w:line="300" w:lineRule="exact"/>
              <w:rPr>
                <w:rFonts w:ascii="宋体" w:hAnsi="宋体" w:eastAsia="宋体"/>
                <w:sz w:val="28"/>
                <w:szCs w:val="28"/>
              </w:rPr>
            </w:pPr>
            <w:bookmarkStart w:id="10" w:name="OLE_LINK3"/>
            <w:bookmarkStart w:id="11" w:name="OLE_LINK4"/>
            <w:bookmarkStart w:id="12" w:name="OLE_LINK2"/>
            <w:bookmarkStart w:id="13" w:name="OLE_LINK5"/>
            <w:r>
              <w:rPr>
                <w:rFonts w:ascii="宋体" w:hAnsi="宋体" w:eastAsia="宋体"/>
                <w:sz w:val="28"/>
                <w:szCs w:val="28"/>
              </w:rPr>
              <w:t>https://www.fjtv.net/haibo4/haibo4-api/zhuantifenxiang/?id=2917</w:t>
            </w:r>
            <w:bookmarkEnd w:id="10"/>
            <w:bookmarkEnd w:id="11"/>
            <w:bookmarkEnd w:id="12"/>
            <w:bookmarkEnd w:id="13"/>
          </w:p>
        </w:tc>
      </w:tr>
      <w:tr w14:paraId="55691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</w:trPr>
        <w:tc>
          <w:tcPr>
            <w:tcW w:w="1134" w:type="dxa"/>
            <w:vMerge w:val="continue"/>
            <w:vAlign w:val="center"/>
          </w:tcPr>
          <w:p w14:paraId="6743DC1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10B515EF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717BE895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1D8BB245">
            <w:pPr>
              <w:spacing w:line="300" w:lineRule="exact"/>
              <w:rPr>
                <w:rFonts w:ascii="宋体" w:hAnsi="宋体" w:eastAsia="宋体"/>
                <w:sz w:val="28"/>
                <w:szCs w:val="28"/>
              </w:rPr>
            </w:pPr>
            <w:bookmarkStart w:id="14" w:name="OLE_LINK9"/>
            <w:bookmarkStart w:id="15" w:name="OLE_LINK8"/>
            <w:r>
              <w:rPr>
                <w:rFonts w:ascii="宋体" w:hAnsi="宋体" w:eastAsia="宋体"/>
                <w:sz w:val="28"/>
                <w:szCs w:val="28"/>
              </w:rPr>
              <w:t>http://wap.cztv.com/topicnews/index.html?pubId=2406278</w:t>
            </w:r>
            <w:bookmarkEnd w:id="14"/>
            <w:bookmarkEnd w:id="15"/>
          </w:p>
        </w:tc>
      </w:tr>
      <w:tr w14:paraId="07600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134" w:type="dxa"/>
            <w:vMerge w:val="continue"/>
            <w:vAlign w:val="center"/>
          </w:tcPr>
          <w:p w14:paraId="0AC3F17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BA856C6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3C807A0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66E2CA51">
            <w:pPr>
              <w:spacing w:line="300" w:lineRule="exact"/>
              <w:rPr>
                <w:rFonts w:ascii="宋体" w:hAnsi="宋体" w:eastAsia="宋体"/>
                <w:sz w:val="28"/>
                <w:szCs w:val="28"/>
              </w:rPr>
            </w:pPr>
            <w:bookmarkStart w:id="16" w:name="OLE_LINK6"/>
            <w:bookmarkStart w:id="17" w:name="OLE_LINK7"/>
            <w:bookmarkStart w:id="18" w:name="OLE_LINK10"/>
            <w:r>
              <w:rPr>
                <w:rFonts w:ascii="宋体" w:hAnsi="宋体" w:eastAsia="宋体"/>
                <w:sz w:val="28"/>
                <w:szCs w:val="28"/>
              </w:rPr>
              <w:t>https://www.fjtv.net/yw/2024-12-27/6365196.html?_t=1735298426</w:t>
            </w:r>
            <w:bookmarkEnd w:id="16"/>
            <w:bookmarkEnd w:id="17"/>
            <w:bookmarkEnd w:id="18"/>
          </w:p>
        </w:tc>
      </w:tr>
      <w:tr w14:paraId="06A4E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</w:trPr>
        <w:tc>
          <w:tcPr>
            <w:tcW w:w="1134" w:type="dxa"/>
            <w:vMerge w:val="continue"/>
            <w:vAlign w:val="center"/>
          </w:tcPr>
          <w:p w14:paraId="0FD2A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388133C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3E3A35B6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2052.2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万次</w:t>
            </w:r>
          </w:p>
        </w:tc>
        <w:tc>
          <w:tcPr>
            <w:tcW w:w="992" w:type="dxa"/>
            <w:gridSpan w:val="2"/>
            <w:vAlign w:val="center"/>
          </w:tcPr>
          <w:p w14:paraId="36F4507B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362F6D1A"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2.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8万</w:t>
            </w:r>
          </w:p>
        </w:tc>
        <w:tc>
          <w:tcPr>
            <w:tcW w:w="992" w:type="dxa"/>
            <w:vAlign w:val="center"/>
          </w:tcPr>
          <w:p w14:paraId="49F1DC3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6A26F499">
            <w:pPr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.9万</w:t>
            </w:r>
          </w:p>
        </w:tc>
      </w:tr>
      <w:tr w14:paraId="5991D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7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DCA029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4B4AB9F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1F0FFB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6C613A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1879756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0A17BA0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76E85381">
            <w:pPr>
              <w:ind w:firstLine="560" w:firstLineChars="200"/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该作品以国家重大立法进程为坐标，通过“制度—实践”的双向观照实现突破：一是采用“改革样本库”报道模式，建立民营企业“破冰者档案”，为经济报道提供可复制的调研范式；二是构建“问题—对策—立法”的闭环叙事，通过鲜活案例实证立法必要性，使专业立法议题产生公众共鸣；三是创新制作手法，多机位动态跟拍增强纪实沉浸感，辅以动态图表特效，精准提炼核心信息，多种元素聚合提升视听效果。该作品创新性的调研方法、思辨性的内容架构及转化性的社会价值，彰显主流媒体在重大经济议题中的建设性作用。</w:t>
            </w:r>
          </w:p>
          <w:p w14:paraId="566790A6">
            <w:pPr>
              <w:spacing w:line="300" w:lineRule="exact"/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</w:pPr>
          </w:p>
          <w:p w14:paraId="3E3825EF">
            <w:pPr>
              <w:spacing w:line="300" w:lineRule="exact"/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</w:pPr>
          </w:p>
          <w:p w14:paraId="34E988C7">
            <w:pPr>
              <w:spacing w:line="300" w:lineRule="exact"/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</w:pPr>
          </w:p>
          <w:p w14:paraId="7695057D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3FC7989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29A0AA49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288F84D0">
      <w:pPr>
        <w:spacing w:line="560" w:lineRule="exact"/>
        <w:outlineLvl w:val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24EBE91B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19E26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31D0"/>
    <w:rsid w:val="0000028D"/>
    <w:rsid w:val="00001010"/>
    <w:rsid w:val="00001335"/>
    <w:rsid w:val="000041FA"/>
    <w:rsid w:val="00005481"/>
    <w:rsid w:val="00005C73"/>
    <w:rsid w:val="000061B4"/>
    <w:rsid w:val="000071F4"/>
    <w:rsid w:val="00007CE7"/>
    <w:rsid w:val="0001031B"/>
    <w:rsid w:val="0001069A"/>
    <w:rsid w:val="00011009"/>
    <w:rsid w:val="00011C34"/>
    <w:rsid w:val="00013087"/>
    <w:rsid w:val="000135DB"/>
    <w:rsid w:val="00015697"/>
    <w:rsid w:val="00015DAA"/>
    <w:rsid w:val="00016D88"/>
    <w:rsid w:val="00017945"/>
    <w:rsid w:val="00017BE0"/>
    <w:rsid w:val="00020A23"/>
    <w:rsid w:val="00020ECE"/>
    <w:rsid w:val="00021278"/>
    <w:rsid w:val="000213ED"/>
    <w:rsid w:val="00021746"/>
    <w:rsid w:val="00023E55"/>
    <w:rsid w:val="00024CB2"/>
    <w:rsid w:val="00024EF7"/>
    <w:rsid w:val="000261C2"/>
    <w:rsid w:val="0002634A"/>
    <w:rsid w:val="00027907"/>
    <w:rsid w:val="00031545"/>
    <w:rsid w:val="00031928"/>
    <w:rsid w:val="00031BE8"/>
    <w:rsid w:val="00032273"/>
    <w:rsid w:val="00035647"/>
    <w:rsid w:val="00035F13"/>
    <w:rsid w:val="00036731"/>
    <w:rsid w:val="00036CCC"/>
    <w:rsid w:val="00036E1E"/>
    <w:rsid w:val="00040241"/>
    <w:rsid w:val="000408CC"/>
    <w:rsid w:val="00041038"/>
    <w:rsid w:val="00041CB5"/>
    <w:rsid w:val="0004223D"/>
    <w:rsid w:val="0004238F"/>
    <w:rsid w:val="000428A8"/>
    <w:rsid w:val="00044F8D"/>
    <w:rsid w:val="0004547C"/>
    <w:rsid w:val="000468C5"/>
    <w:rsid w:val="0005001D"/>
    <w:rsid w:val="00051233"/>
    <w:rsid w:val="00051C35"/>
    <w:rsid w:val="000524A3"/>
    <w:rsid w:val="00052D15"/>
    <w:rsid w:val="00053380"/>
    <w:rsid w:val="00053953"/>
    <w:rsid w:val="00053C09"/>
    <w:rsid w:val="000577F1"/>
    <w:rsid w:val="00060393"/>
    <w:rsid w:val="00061030"/>
    <w:rsid w:val="00061CAA"/>
    <w:rsid w:val="00062B0B"/>
    <w:rsid w:val="00062DCC"/>
    <w:rsid w:val="00064F86"/>
    <w:rsid w:val="00065E3A"/>
    <w:rsid w:val="00066DA5"/>
    <w:rsid w:val="00067EC4"/>
    <w:rsid w:val="00071A1D"/>
    <w:rsid w:val="00071D1B"/>
    <w:rsid w:val="0007280F"/>
    <w:rsid w:val="00073E4F"/>
    <w:rsid w:val="00075D59"/>
    <w:rsid w:val="00081309"/>
    <w:rsid w:val="000820C4"/>
    <w:rsid w:val="000836A9"/>
    <w:rsid w:val="000842E1"/>
    <w:rsid w:val="000851DA"/>
    <w:rsid w:val="000851F4"/>
    <w:rsid w:val="000861E2"/>
    <w:rsid w:val="00086A6E"/>
    <w:rsid w:val="0009025B"/>
    <w:rsid w:val="00090CED"/>
    <w:rsid w:val="000949A0"/>
    <w:rsid w:val="00094ADC"/>
    <w:rsid w:val="00094D9E"/>
    <w:rsid w:val="00096905"/>
    <w:rsid w:val="000971B2"/>
    <w:rsid w:val="00097909"/>
    <w:rsid w:val="000A0C58"/>
    <w:rsid w:val="000A2CD4"/>
    <w:rsid w:val="000A3836"/>
    <w:rsid w:val="000A4250"/>
    <w:rsid w:val="000A681E"/>
    <w:rsid w:val="000B15D5"/>
    <w:rsid w:val="000B257F"/>
    <w:rsid w:val="000B26CE"/>
    <w:rsid w:val="000B5F57"/>
    <w:rsid w:val="000B618F"/>
    <w:rsid w:val="000C2599"/>
    <w:rsid w:val="000C3815"/>
    <w:rsid w:val="000C3B16"/>
    <w:rsid w:val="000C3E51"/>
    <w:rsid w:val="000C4494"/>
    <w:rsid w:val="000C6935"/>
    <w:rsid w:val="000C75ED"/>
    <w:rsid w:val="000C7EC8"/>
    <w:rsid w:val="000D0112"/>
    <w:rsid w:val="000D1732"/>
    <w:rsid w:val="000D2BB9"/>
    <w:rsid w:val="000D2E3A"/>
    <w:rsid w:val="000D4896"/>
    <w:rsid w:val="000D573D"/>
    <w:rsid w:val="000D5C55"/>
    <w:rsid w:val="000D62B5"/>
    <w:rsid w:val="000D7320"/>
    <w:rsid w:val="000D7713"/>
    <w:rsid w:val="000D799A"/>
    <w:rsid w:val="000E021D"/>
    <w:rsid w:val="000E058E"/>
    <w:rsid w:val="000E088A"/>
    <w:rsid w:val="000E0A42"/>
    <w:rsid w:val="000E3568"/>
    <w:rsid w:val="000E3A14"/>
    <w:rsid w:val="000E454E"/>
    <w:rsid w:val="000E46FC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1C65"/>
    <w:rsid w:val="000F290E"/>
    <w:rsid w:val="000F4C34"/>
    <w:rsid w:val="000F5A84"/>
    <w:rsid w:val="000F71AF"/>
    <w:rsid w:val="000F7205"/>
    <w:rsid w:val="001003D5"/>
    <w:rsid w:val="00100798"/>
    <w:rsid w:val="00100A8E"/>
    <w:rsid w:val="00100FA4"/>
    <w:rsid w:val="001016AE"/>
    <w:rsid w:val="00103353"/>
    <w:rsid w:val="00105366"/>
    <w:rsid w:val="00105859"/>
    <w:rsid w:val="00110D2D"/>
    <w:rsid w:val="00110ED1"/>
    <w:rsid w:val="00112877"/>
    <w:rsid w:val="00112A92"/>
    <w:rsid w:val="001135FF"/>
    <w:rsid w:val="00113F65"/>
    <w:rsid w:val="00114BDF"/>
    <w:rsid w:val="00117D37"/>
    <w:rsid w:val="00117F06"/>
    <w:rsid w:val="001200C4"/>
    <w:rsid w:val="00120B47"/>
    <w:rsid w:val="001216D2"/>
    <w:rsid w:val="00121748"/>
    <w:rsid w:val="0012212C"/>
    <w:rsid w:val="00123476"/>
    <w:rsid w:val="001236A8"/>
    <w:rsid w:val="00123E2F"/>
    <w:rsid w:val="00125A0C"/>
    <w:rsid w:val="00130C3A"/>
    <w:rsid w:val="00132397"/>
    <w:rsid w:val="001327F4"/>
    <w:rsid w:val="001354E1"/>
    <w:rsid w:val="00136E29"/>
    <w:rsid w:val="00137198"/>
    <w:rsid w:val="0014408B"/>
    <w:rsid w:val="001464BB"/>
    <w:rsid w:val="00146741"/>
    <w:rsid w:val="001469B1"/>
    <w:rsid w:val="00146C56"/>
    <w:rsid w:val="00147115"/>
    <w:rsid w:val="00147501"/>
    <w:rsid w:val="00151824"/>
    <w:rsid w:val="00152D12"/>
    <w:rsid w:val="001536CC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2FBE"/>
    <w:rsid w:val="0016353B"/>
    <w:rsid w:val="0016607D"/>
    <w:rsid w:val="00166BA9"/>
    <w:rsid w:val="001671E9"/>
    <w:rsid w:val="0017092C"/>
    <w:rsid w:val="00170A18"/>
    <w:rsid w:val="001717F2"/>
    <w:rsid w:val="00171B1A"/>
    <w:rsid w:val="0017388B"/>
    <w:rsid w:val="001740DE"/>
    <w:rsid w:val="0017538E"/>
    <w:rsid w:val="0017633C"/>
    <w:rsid w:val="00176B73"/>
    <w:rsid w:val="001775A0"/>
    <w:rsid w:val="0017782A"/>
    <w:rsid w:val="00180821"/>
    <w:rsid w:val="00181114"/>
    <w:rsid w:val="001815BA"/>
    <w:rsid w:val="001819EE"/>
    <w:rsid w:val="00182516"/>
    <w:rsid w:val="00182DF0"/>
    <w:rsid w:val="00182FB3"/>
    <w:rsid w:val="0018300C"/>
    <w:rsid w:val="00183C41"/>
    <w:rsid w:val="0018480A"/>
    <w:rsid w:val="001859C3"/>
    <w:rsid w:val="00186393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18FC"/>
    <w:rsid w:val="001B29AE"/>
    <w:rsid w:val="001B2AD9"/>
    <w:rsid w:val="001B2F0B"/>
    <w:rsid w:val="001B365B"/>
    <w:rsid w:val="001B4A3C"/>
    <w:rsid w:val="001B5267"/>
    <w:rsid w:val="001B5C22"/>
    <w:rsid w:val="001B6049"/>
    <w:rsid w:val="001B7DB1"/>
    <w:rsid w:val="001C024F"/>
    <w:rsid w:val="001C18AD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7AB"/>
    <w:rsid w:val="001E0BEC"/>
    <w:rsid w:val="001E1AC9"/>
    <w:rsid w:val="001E2BFB"/>
    <w:rsid w:val="001E45E9"/>
    <w:rsid w:val="001E4651"/>
    <w:rsid w:val="001E77BB"/>
    <w:rsid w:val="001F0393"/>
    <w:rsid w:val="001F3174"/>
    <w:rsid w:val="001F5016"/>
    <w:rsid w:val="001F6AD6"/>
    <w:rsid w:val="001F71CD"/>
    <w:rsid w:val="001F7C0F"/>
    <w:rsid w:val="001F7E98"/>
    <w:rsid w:val="0020047A"/>
    <w:rsid w:val="0020127D"/>
    <w:rsid w:val="002044BD"/>
    <w:rsid w:val="00205370"/>
    <w:rsid w:val="00205E8D"/>
    <w:rsid w:val="002066F3"/>
    <w:rsid w:val="002067BD"/>
    <w:rsid w:val="00206969"/>
    <w:rsid w:val="002107A5"/>
    <w:rsid w:val="00212122"/>
    <w:rsid w:val="002129B2"/>
    <w:rsid w:val="002137B2"/>
    <w:rsid w:val="0021579D"/>
    <w:rsid w:val="002158B1"/>
    <w:rsid w:val="0021595E"/>
    <w:rsid w:val="00216197"/>
    <w:rsid w:val="002163DA"/>
    <w:rsid w:val="00216858"/>
    <w:rsid w:val="00221089"/>
    <w:rsid w:val="0022355A"/>
    <w:rsid w:val="002245BD"/>
    <w:rsid w:val="002246F2"/>
    <w:rsid w:val="00224BCC"/>
    <w:rsid w:val="00224FA7"/>
    <w:rsid w:val="00226B22"/>
    <w:rsid w:val="00226FCD"/>
    <w:rsid w:val="0023134A"/>
    <w:rsid w:val="00232249"/>
    <w:rsid w:val="00233499"/>
    <w:rsid w:val="00233B34"/>
    <w:rsid w:val="0023415C"/>
    <w:rsid w:val="0023564E"/>
    <w:rsid w:val="0023569A"/>
    <w:rsid w:val="002365CE"/>
    <w:rsid w:val="00237C4B"/>
    <w:rsid w:val="002400D2"/>
    <w:rsid w:val="00240579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1744"/>
    <w:rsid w:val="0025234C"/>
    <w:rsid w:val="002528C2"/>
    <w:rsid w:val="00253E42"/>
    <w:rsid w:val="00255BBE"/>
    <w:rsid w:val="00256BD1"/>
    <w:rsid w:val="00256F9A"/>
    <w:rsid w:val="0026032D"/>
    <w:rsid w:val="002616C6"/>
    <w:rsid w:val="0026187B"/>
    <w:rsid w:val="0026280F"/>
    <w:rsid w:val="00265060"/>
    <w:rsid w:val="00265BAB"/>
    <w:rsid w:val="002663F5"/>
    <w:rsid w:val="00267B7E"/>
    <w:rsid w:val="002702D4"/>
    <w:rsid w:val="0027108F"/>
    <w:rsid w:val="00273D5D"/>
    <w:rsid w:val="002770A2"/>
    <w:rsid w:val="0028052F"/>
    <w:rsid w:val="00280FDF"/>
    <w:rsid w:val="00281232"/>
    <w:rsid w:val="002818E3"/>
    <w:rsid w:val="00281B23"/>
    <w:rsid w:val="002820F1"/>
    <w:rsid w:val="00285466"/>
    <w:rsid w:val="00285B20"/>
    <w:rsid w:val="00285B93"/>
    <w:rsid w:val="00286508"/>
    <w:rsid w:val="00287DEB"/>
    <w:rsid w:val="0029007F"/>
    <w:rsid w:val="00291A58"/>
    <w:rsid w:val="00292DA2"/>
    <w:rsid w:val="00293456"/>
    <w:rsid w:val="00294226"/>
    <w:rsid w:val="00295597"/>
    <w:rsid w:val="0029680D"/>
    <w:rsid w:val="00297AE1"/>
    <w:rsid w:val="00297E2E"/>
    <w:rsid w:val="002A0017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5B82"/>
    <w:rsid w:val="002B6304"/>
    <w:rsid w:val="002B7122"/>
    <w:rsid w:val="002B7AE3"/>
    <w:rsid w:val="002C016A"/>
    <w:rsid w:val="002C17EF"/>
    <w:rsid w:val="002C1ADF"/>
    <w:rsid w:val="002C297A"/>
    <w:rsid w:val="002C4F54"/>
    <w:rsid w:val="002C51AC"/>
    <w:rsid w:val="002C56FA"/>
    <w:rsid w:val="002C5C47"/>
    <w:rsid w:val="002D0F4F"/>
    <w:rsid w:val="002D279B"/>
    <w:rsid w:val="002D30A8"/>
    <w:rsid w:val="002D5C63"/>
    <w:rsid w:val="002D5CDB"/>
    <w:rsid w:val="002D6BCB"/>
    <w:rsid w:val="002E27BB"/>
    <w:rsid w:val="002E2908"/>
    <w:rsid w:val="002E2B25"/>
    <w:rsid w:val="002E2E5F"/>
    <w:rsid w:val="002E328B"/>
    <w:rsid w:val="002E3AD6"/>
    <w:rsid w:val="002E43E5"/>
    <w:rsid w:val="002E55C0"/>
    <w:rsid w:val="002E59C1"/>
    <w:rsid w:val="002E5E64"/>
    <w:rsid w:val="002E6005"/>
    <w:rsid w:val="002E6D08"/>
    <w:rsid w:val="002E7322"/>
    <w:rsid w:val="002E7A3E"/>
    <w:rsid w:val="002E7E56"/>
    <w:rsid w:val="002F2ADD"/>
    <w:rsid w:val="002F45C3"/>
    <w:rsid w:val="002F652D"/>
    <w:rsid w:val="002F7500"/>
    <w:rsid w:val="002F788E"/>
    <w:rsid w:val="003006E0"/>
    <w:rsid w:val="00300717"/>
    <w:rsid w:val="00300DE5"/>
    <w:rsid w:val="00300E28"/>
    <w:rsid w:val="00301D34"/>
    <w:rsid w:val="00302407"/>
    <w:rsid w:val="00302CF1"/>
    <w:rsid w:val="00302FF9"/>
    <w:rsid w:val="00303E90"/>
    <w:rsid w:val="00304016"/>
    <w:rsid w:val="003049DA"/>
    <w:rsid w:val="0030544C"/>
    <w:rsid w:val="0030558A"/>
    <w:rsid w:val="003060FB"/>
    <w:rsid w:val="00306258"/>
    <w:rsid w:val="00306DB4"/>
    <w:rsid w:val="00311940"/>
    <w:rsid w:val="00311D18"/>
    <w:rsid w:val="00312673"/>
    <w:rsid w:val="003127EB"/>
    <w:rsid w:val="003131F8"/>
    <w:rsid w:val="0031344D"/>
    <w:rsid w:val="00314197"/>
    <w:rsid w:val="00314B74"/>
    <w:rsid w:val="003156E2"/>
    <w:rsid w:val="00315C5E"/>
    <w:rsid w:val="0031609E"/>
    <w:rsid w:val="00316376"/>
    <w:rsid w:val="00317460"/>
    <w:rsid w:val="00317C5F"/>
    <w:rsid w:val="003205AD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183D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0940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1FE6"/>
    <w:rsid w:val="003636BE"/>
    <w:rsid w:val="003656FC"/>
    <w:rsid w:val="00367B48"/>
    <w:rsid w:val="0037296F"/>
    <w:rsid w:val="00373A5B"/>
    <w:rsid w:val="00373E3B"/>
    <w:rsid w:val="00375B18"/>
    <w:rsid w:val="00375FD0"/>
    <w:rsid w:val="0037683E"/>
    <w:rsid w:val="00376FAA"/>
    <w:rsid w:val="00380E89"/>
    <w:rsid w:val="00380F1E"/>
    <w:rsid w:val="00381EC7"/>
    <w:rsid w:val="003844E8"/>
    <w:rsid w:val="00386010"/>
    <w:rsid w:val="0038671A"/>
    <w:rsid w:val="0039033B"/>
    <w:rsid w:val="003904CE"/>
    <w:rsid w:val="00392A96"/>
    <w:rsid w:val="00392C81"/>
    <w:rsid w:val="00393AA1"/>
    <w:rsid w:val="00393FA2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4C9"/>
    <w:rsid w:val="003A4C50"/>
    <w:rsid w:val="003A54CF"/>
    <w:rsid w:val="003B07AB"/>
    <w:rsid w:val="003B1A1A"/>
    <w:rsid w:val="003B3000"/>
    <w:rsid w:val="003B36E8"/>
    <w:rsid w:val="003B3A83"/>
    <w:rsid w:val="003B3B39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C7F7E"/>
    <w:rsid w:val="003D296F"/>
    <w:rsid w:val="003D2B3F"/>
    <w:rsid w:val="003D2C35"/>
    <w:rsid w:val="003D3563"/>
    <w:rsid w:val="003D40AD"/>
    <w:rsid w:val="003D4B1E"/>
    <w:rsid w:val="003D5F24"/>
    <w:rsid w:val="003D6AD6"/>
    <w:rsid w:val="003E098B"/>
    <w:rsid w:val="003E176C"/>
    <w:rsid w:val="003E2CA4"/>
    <w:rsid w:val="003E3F5D"/>
    <w:rsid w:val="003E5644"/>
    <w:rsid w:val="003E69FD"/>
    <w:rsid w:val="003E7D5F"/>
    <w:rsid w:val="003F0D9C"/>
    <w:rsid w:val="003F172B"/>
    <w:rsid w:val="003F1A56"/>
    <w:rsid w:val="003F3F17"/>
    <w:rsid w:val="003F3F9A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07D49"/>
    <w:rsid w:val="00413B21"/>
    <w:rsid w:val="004146A4"/>
    <w:rsid w:val="00415303"/>
    <w:rsid w:val="00415FE1"/>
    <w:rsid w:val="00417121"/>
    <w:rsid w:val="00417892"/>
    <w:rsid w:val="0042080A"/>
    <w:rsid w:val="0042092B"/>
    <w:rsid w:val="0042119D"/>
    <w:rsid w:val="00426323"/>
    <w:rsid w:val="0042749A"/>
    <w:rsid w:val="00427E3A"/>
    <w:rsid w:val="0043043F"/>
    <w:rsid w:val="004306E9"/>
    <w:rsid w:val="0043184A"/>
    <w:rsid w:val="004337EF"/>
    <w:rsid w:val="00433A8B"/>
    <w:rsid w:val="00434194"/>
    <w:rsid w:val="004344A1"/>
    <w:rsid w:val="0044190D"/>
    <w:rsid w:val="0044211E"/>
    <w:rsid w:val="004422E9"/>
    <w:rsid w:val="00443DE8"/>
    <w:rsid w:val="0044580A"/>
    <w:rsid w:val="004468AD"/>
    <w:rsid w:val="00446DB0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33E"/>
    <w:rsid w:val="0046052A"/>
    <w:rsid w:val="004613E2"/>
    <w:rsid w:val="0046140B"/>
    <w:rsid w:val="004614C8"/>
    <w:rsid w:val="00461921"/>
    <w:rsid w:val="00461E3F"/>
    <w:rsid w:val="00461F66"/>
    <w:rsid w:val="00462932"/>
    <w:rsid w:val="00464EE9"/>
    <w:rsid w:val="0046669A"/>
    <w:rsid w:val="004714F4"/>
    <w:rsid w:val="00472E39"/>
    <w:rsid w:val="00473168"/>
    <w:rsid w:val="00473C7A"/>
    <w:rsid w:val="004742E4"/>
    <w:rsid w:val="00476115"/>
    <w:rsid w:val="0047685D"/>
    <w:rsid w:val="00477AC7"/>
    <w:rsid w:val="00477CD9"/>
    <w:rsid w:val="00477D9E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0802"/>
    <w:rsid w:val="00491B53"/>
    <w:rsid w:val="00491F38"/>
    <w:rsid w:val="00492F3E"/>
    <w:rsid w:val="004938EF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033"/>
    <w:rsid w:val="004B320D"/>
    <w:rsid w:val="004B3B02"/>
    <w:rsid w:val="004B3D4C"/>
    <w:rsid w:val="004B42D6"/>
    <w:rsid w:val="004B45BF"/>
    <w:rsid w:val="004B73AF"/>
    <w:rsid w:val="004B7D13"/>
    <w:rsid w:val="004C0224"/>
    <w:rsid w:val="004C1867"/>
    <w:rsid w:val="004C2060"/>
    <w:rsid w:val="004C2FB9"/>
    <w:rsid w:val="004C3432"/>
    <w:rsid w:val="004C51A8"/>
    <w:rsid w:val="004C6932"/>
    <w:rsid w:val="004C769C"/>
    <w:rsid w:val="004C7AE3"/>
    <w:rsid w:val="004C7E85"/>
    <w:rsid w:val="004D079D"/>
    <w:rsid w:val="004D2A0A"/>
    <w:rsid w:val="004D346B"/>
    <w:rsid w:val="004D3B12"/>
    <w:rsid w:val="004D41F7"/>
    <w:rsid w:val="004D449C"/>
    <w:rsid w:val="004D475D"/>
    <w:rsid w:val="004D5029"/>
    <w:rsid w:val="004D6159"/>
    <w:rsid w:val="004D7AF0"/>
    <w:rsid w:val="004E1EEE"/>
    <w:rsid w:val="004E39A4"/>
    <w:rsid w:val="004E3A1C"/>
    <w:rsid w:val="004E3DEE"/>
    <w:rsid w:val="004E455C"/>
    <w:rsid w:val="004E5901"/>
    <w:rsid w:val="004E599E"/>
    <w:rsid w:val="004E5BA0"/>
    <w:rsid w:val="004E73C5"/>
    <w:rsid w:val="004F20EA"/>
    <w:rsid w:val="004F2C97"/>
    <w:rsid w:val="004F3371"/>
    <w:rsid w:val="004F686D"/>
    <w:rsid w:val="004F7EB7"/>
    <w:rsid w:val="005000EF"/>
    <w:rsid w:val="00500871"/>
    <w:rsid w:val="00501A6D"/>
    <w:rsid w:val="00502C20"/>
    <w:rsid w:val="005039BB"/>
    <w:rsid w:val="0050529C"/>
    <w:rsid w:val="00505D7A"/>
    <w:rsid w:val="00505DC1"/>
    <w:rsid w:val="005115B3"/>
    <w:rsid w:val="0051186F"/>
    <w:rsid w:val="00511A5B"/>
    <w:rsid w:val="00512D90"/>
    <w:rsid w:val="00513AB5"/>
    <w:rsid w:val="00513F9D"/>
    <w:rsid w:val="0051436E"/>
    <w:rsid w:val="00514F35"/>
    <w:rsid w:val="00515B80"/>
    <w:rsid w:val="00515C31"/>
    <w:rsid w:val="00517201"/>
    <w:rsid w:val="0052062F"/>
    <w:rsid w:val="00521778"/>
    <w:rsid w:val="00521AA0"/>
    <w:rsid w:val="0052244E"/>
    <w:rsid w:val="00522CC9"/>
    <w:rsid w:val="00523C32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4D7B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47266"/>
    <w:rsid w:val="00551095"/>
    <w:rsid w:val="00551347"/>
    <w:rsid w:val="00551AD6"/>
    <w:rsid w:val="00551E45"/>
    <w:rsid w:val="00552546"/>
    <w:rsid w:val="0055307E"/>
    <w:rsid w:val="00553138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1181"/>
    <w:rsid w:val="005716E6"/>
    <w:rsid w:val="00574761"/>
    <w:rsid w:val="00574C8E"/>
    <w:rsid w:val="00575562"/>
    <w:rsid w:val="00575B77"/>
    <w:rsid w:val="00580049"/>
    <w:rsid w:val="0058048A"/>
    <w:rsid w:val="00580E98"/>
    <w:rsid w:val="005826E1"/>
    <w:rsid w:val="0058304F"/>
    <w:rsid w:val="0058692A"/>
    <w:rsid w:val="00586B98"/>
    <w:rsid w:val="00586DCE"/>
    <w:rsid w:val="005878F3"/>
    <w:rsid w:val="00587F1E"/>
    <w:rsid w:val="00591860"/>
    <w:rsid w:val="00592C14"/>
    <w:rsid w:val="0059518D"/>
    <w:rsid w:val="00595AFC"/>
    <w:rsid w:val="005960F8"/>
    <w:rsid w:val="00596502"/>
    <w:rsid w:val="005965EF"/>
    <w:rsid w:val="00597489"/>
    <w:rsid w:val="005A065B"/>
    <w:rsid w:val="005A1476"/>
    <w:rsid w:val="005A1537"/>
    <w:rsid w:val="005A1C3B"/>
    <w:rsid w:val="005A1C69"/>
    <w:rsid w:val="005A3A7B"/>
    <w:rsid w:val="005A3E52"/>
    <w:rsid w:val="005A4A0C"/>
    <w:rsid w:val="005A6104"/>
    <w:rsid w:val="005A625E"/>
    <w:rsid w:val="005A63DD"/>
    <w:rsid w:val="005A646E"/>
    <w:rsid w:val="005A761B"/>
    <w:rsid w:val="005A7842"/>
    <w:rsid w:val="005B078C"/>
    <w:rsid w:val="005B1AE7"/>
    <w:rsid w:val="005B1D11"/>
    <w:rsid w:val="005B21DA"/>
    <w:rsid w:val="005B23A2"/>
    <w:rsid w:val="005B2E52"/>
    <w:rsid w:val="005B2FD9"/>
    <w:rsid w:val="005B434E"/>
    <w:rsid w:val="005B4A6E"/>
    <w:rsid w:val="005B58B2"/>
    <w:rsid w:val="005B5A83"/>
    <w:rsid w:val="005B631D"/>
    <w:rsid w:val="005B65FC"/>
    <w:rsid w:val="005B6B32"/>
    <w:rsid w:val="005B7B8F"/>
    <w:rsid w:val="005C00C6"/>
    <w:rsid w:val="005C0FF3"/>
    <w:rsid w:val="005C10D2"/>
    <w:rsid w:val="005C1635"/>
    <w:rsid w:val="005C164C"/>
    <w:rsid w:val="005C1A30"/>
    <w:rsid w:val="005C22DE"/>
    <w:rsid w:val="005C2349"/>
    <w:rsid w:val="005C300D"/>
    <w:rsid w:val="005C3122"/>
    <w:rsid w:val="005C3332"/>
    <w:rsid w:val="005C3723"/>
    <w:rsid w:val="005C38C3"/>
    <w:rsid w:val="005C39E4"/>
    <w:rsid w:val="005C3AFE"/>
    <w:rsid w:val="005C3C5B"/>
    <w:rsid w:val="005C3CDB"/>
    <w:rsid w:val="005C4A24"/>
    <w:rsid w:val="005C58F8"/>
    <w:rsid w:val="005C643A"/>
    <w:rsid w:val="005D0A87"/>
    <w:rsid w:val="005D11A9"/>
    <w:rsid w:val="005D120B"/>
    <w:rsid w:val="005D152C"/>
    <w:rsid w:val="005D2A9E"/>
    <w:rsid w:val="005D36A2"/>
    <w:rsid w:val="005D405C"/>
    <w:rsid w:val="005D5164"/>
    <w:rsid w:val="005D640C"/>
    <w:rsid w:val="005D7C47"/>
    <w:rsid w:val="005E09F0"/>
    <w:rsid w:val="005E0E9E"/>
    <w:rsid w:val="005E424D"/>
    <w:rsid w:val="005E4A1A"/>
    <w:rsid w:val="005E57C2"/>
    <w:rsid w:val="005E7C9F"/>
    <w:rsid w:val="005E7FBF"/>
    <w:rsid w:val="005F01CD"/>
    <w:rsid w:val="005F06B1"/>
    <w:rsid w:val="005F0DEE"/>
    <w:rsid w:val="005F1A44"/>
    <w:rsid w:val="005F2529"/>
    <w:rsid w:val="005F2AD6"/>
    <w:rsid w:val="005F3A21"/>
    <w:rsid w:val="005F6502"/>
    <w:rsid w:val="0060015B"/>
    <w:rsid w:val="006002F3"/>
    <w:rsid w:val="00600DCC"/>
    <w:rsid w:val="00601755"/>
    <w:rsid w:val="00605068"/>
    <w:rsid w:val="00606571"/>
    <w:rsid w:val="00610268"/>
    <w:rsid w:val="00610B1A"/>
    <w:rsid w:val="00611001"/>
    <w:rsid w:val="00612639"/>
    <w:rsid w:val="00612FA7"/>
    <w:rsid w:val="00612FEB"/>
    <w:rsid w:val="00614D94"/>
    <w:rsid w:val="00615640"/>
    <w:rsid w:val="00617481"/>
    <w:rsid w:val="006202CE"/>
    <w:rsid w:val="006215A8"/>
    <w:rsid w:val="00622CD6"/>
    <w:rsid w:val="00623F78"/>
    <w:rsid w:val="006240AD"/>
    <w:rsid w:val="00624703"/>
    <w:rsid w:val="006247D0"/>
    <w:rsid w:val="00624FCB"/>
    <w:rsid w:val="00624FE3"/>
    <w:rsid w:val="00625108"/>
    <w:rsid w:val="006258C6"/>
    <w:rsid w:val="00625E81"/>
    <w:rsid w:val="00631782"/>
    <w:rsid w:val="00631C49"/>
    <w:rsid w:val="0063216E"/>
    <w:rsid w:val="00632BED"/>
    <w:rsid w:val="0063450E"/>
    <w:rsid w:val="0063548D"/>
    <w:rsid w:val="0063596B"/>
    <w:rsid w:val="0064021D"/>
    <w:rsid w:val="00640FD6"/>
    <w:rsid w:val="006411B5"/>
    <w:rsid w:val="00641C46"/>
    <w:rsid w:val="00641C8D"/>
    <w:rsid w:val="00642311"/>
    <w:rsid w:val="00642381"/>
    <w:rsid w:val="00644C71"/>
    <w:rsid w:val="006450C6"/>
    <w:rsid w:val="006456F2"/>
    <w:rsid w:val="00645C43"/>
    <w:rsid w:val="00646AD8"/>
    <w:rsid w:val="00647B6B"/>
    <w:rsid w:val="00647D25"/>
    <w:rsid w:val="006509A3"/>
    <w:rsid w:val="006513E8"/>
    <w:rsid w:val="00652674"/>
    <w:rsid w:val="00653D50"/>
    <w:rsid w:val="006541C0"/>
    <w:rsid w:val="00654473"/>
    <w:rsid w:val="00654F48"/>
    <w:rsid w:val="00654FAC"/>
    <w:rsid w:val="00655450"/>
    <w:rsid w:val="006562BA"/>
    <w:rsid w:val="006567F3"/>
    <w:rsid w:val="00656964"/>
    <w:rsid w:val="006575BD"/>
    <w:rsid w:val="0066038A"/>
    <w:rsid w:val="0066074C"/>
    <w:rsid w:val="006614CC"/>
    <w:rsid w:val="006617BE"/>
    <w:rsid w:val="00661B8E"/>
    <w:rsid w:val="00661E2E"/>
    <w:rsid w:val="00665B8A"/>
    <w:rsid w:val="0067013E"/>
    <w:rsid w:val="006702F6"/>
    <w:rsid w:val="00671C03"/>
    <w:rsid w:val="00672980"/>
    <w:rsid w:val="00673E0F"/>
    <w:rsid w:val="00674AAE"/>
    <w:rsid w:val="00674F8C"/>
    <w:rsid w:val="0067500B"/>
    <w:rsid w:val="00677BE0"/>
    <w:rsid w:val="0068019B"/>
    <w:rsid w:val="00680340"/>
    <w:rsid w:val="00680A73"/>
    <w:rsid w:val="006813DE"/>
    <w:rsid w:val="00683190"/>
    <w:rsid w:val="00683C0C"/>
    <w:rsid w:val="00684801"/>
    <w:rsid w:val="006871D9"/>
    <w:rsid w:val="00690A7F"/>
    <w:rsid w:val="0069142F"/>
    <w:rsid w:val="00691BCE"/>
    <w:rsid w:val="00693302"/>
    <w:rsid w:val="006935E7"/>
    <w:rsid w:val="0069448A"/>
    <w:rsid w:val="00694490"/>
    <w:rsid w:val="006950CB"/>
    <w:rsid w:val="00695D81"/>
    <w:rsid w:val="00696C79"/>
    <w:rsid w:val="00696CCC"/>
    <w:rsid w:val="00697CC4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C5"/>
    <w:rsid w:val="006E30E5"/>
    <w:rsid w:val="006E4611"/>
    <w:rsid w:val="006E477C"/>
    <w:rsid w:val="006E4B9B"/>
    <w:rsid w:val="006E510A"/>
    <w:rsid w:val="006E51B0"/>
    <w:rsid w:val="006E5C67"/>
    <w:rsid w:val="006E650B"/>
    <w:rsid w:val="006E68FC"/>
    <w:rsid w:val="006E69E2"/>
    <w:rsid w:val="006F0B92"/>
    <w:rsid w:val="006F116D"/>
    <w:rsid w:val="006F1E35"/>
    <w:rsid w:val="006F3053"/>
    <w:rsid w:val="006F35E2"/>
    <w:rsid w:val="006F4462"/>
    <w:rsid w:val="006F592D"/>
    <w:rsid w:val="006F5A42"/>
    <w:rsid w:val="006F646D"/>
    <w:rsid w:val="006F6609"/>
    <w:rsid w:val="006F69C7"/>
    <w:rsid w:val="006F7062"/>
    <w:rsid w:val="006F7379"/>
    <w:rsid w:val="00700347"/>
    <w:rsid w:val="00700B77"/>
    <w:rsid w:val="007011B5"/>
    <w:rsid w:val="0070362A"/>
    <w:rsid w:val="007038DF"/>
    <w:rsid w:val="00703F63"/>
    <w:rsid w:val="007049B3"/>
    <w:rsid w:val="00707738"/>
    <w:rsid w:val="00707A84"/>
    <w:rsid w:val="00710F1B"/>
    <w:rsid w:val="00712273"/>
    <w:rsid w:val="007134AF"/>
    <w:rsid w:val="00714B1A"/>
    <w:rsid w:val="00714D02"/>
    <w:rsid w:val="0071574C"/>
    <w:rsid w:val="00715D81"/>
    <w:rsid w:val="00716466"/>
    <w:rsid w:val="0071679C"/>
    <w:rsid w:val="00717DBA"/>
    <w:rsid w:val="00721181"/>
    <w:rsid w:val="007218E0"/>
    <w:rsid w:val="00721C37"/>
    <w:rsid w:val="00722645"/>
    <w:rsid w:val="00722ED4"/>
    <w:rsid w:val="007231B2"/>
    <w:rsid w:val="007232D0"/>
    <w:rsid w:val="0072379D"/>
    <w:rsid w:val="00723C98"/>
    <w:rsid w:val="00723E61"/>
    <w:rsid w:val="00723FFD"/>
    <w:rsid w:val="007242B1"/>
    <w:rsid w:val="00724343"/>
    <w:rsid w:val="0072550D"/>
    <w:rsid w:val="00726A8C"/>
    <w:rsid w:val="0072708C"/>
    <w:rsid w:val="00732FD6"/>
    <w:rsid w:val="00733FB0"/>
    <w:rsid w:val="007342A2"/>
    <w:rsid w:val="0073461C"/>
    <w:rsid w:val="0073552D"/>
    <w:rsid w:val="00735784"/>
    <w:rsid w:val="0073589E"/>
    <w:rsid w:val="0074069C"/>
    <w:rsid w:val="0074077F"/>
    <w:rsid w:val="00740C6C"/>
    <w:rsid w:val="00741077"/>
    <w:rsid w:val="0074108C"/>
    <w:rsid w:val="00742CEE"/>
    <w:rsid w:val="00743F93"/>
    <w:rsid w:val="00744EC9"/>
    <w:rsid w:val="00746D1D"/>
    <w:rsid w:val="007479E4"/>
    <w:rsid w:val="00747BBD"/>
    <w:rsid w:val="00751398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5045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7DC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0F3C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07BD"/>
    <w:rsid w:val="00791520"/>
    <w:rsid w:val="007920E0"/>
    <w:rsid w:val="00792728"/>
    <w:rsid w:val="00795D73"/>
    <w:rsid w:val="007A2328"/>
    <w:rsid w:val="007A27C7"/>
    <w:rsid w:val="007A2A8C"/>
    <w:rsid w:val="007A5C6A"/>
    <w:rsid w:val="007A5DE0"/>
    <w:rsid w:val="007A5FE0"/>
    <w:rsid w:val="007B0C20"/>
    <w:rsid w:val="007B290F"/>
    <w:rsid w:val="007B29DA"/>
    <w:rsid w:val="007B2DAE"/>
    <w:rsid w:val="007B3CF9"/>
    <w:rsid w:val="007B5BE8"/>
    <w:rsid w:val="007B61F0"/>
    <w:rsid w:val="007B6BF9"/>
    <w:rsid w:val="007B762A"/>
    <w:rsid w:val="007B7680"/>
    <w:rsid w:val="007C399E"/>
    <w:rsid w:val="007C3B72"/>
    <w:rsid w:val="007C4078"/>
    <w:rsid w:val="007C5D97"/>
    <w:rsid w:val="007C71CA"/>
    <w:rsid w:val="007C79B6"/>
    <w:rsid w:val="007D0CCB"/>
    <w:rsid w:val="007D1628"/>
    <w:rsid w:val="007D279A"/>
    <w:rsid w:val="007D4180"/>
    <w:rsid w:val="007D42EA"/>
    <w:rsid w:val="007D46B6"/>
    <w:rsid w:val="007D5837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0FBD"/>
    <w:rsid w:val="007F1338"/>
    <w:rsid w:val="007F1B62"/>
    <w:rsid w:val="007F2A3B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66"/>
    <w:rsid w:val="0080517A"/>
    <w:rsid w:val="00805EDA"/>
    <w:rsid w:val="00807A69"/>
    <w:rsid w:val="0081144C"/>
    <w:rsid w:val="00811465"/>
    <w:rsid w:val="00813105"/>
    <w:rsid w:val="0081329C"/>
    <w:rsid w:val="0081331A"/>
    <w:rsid w:val="0081414D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D79"/>
    <w:rsid w:val="00823E9C"/>
    <w:rsid w:val="008246EC"/>
    <w:rsid w:val="0082525A"/>
    <w:rsid w:val="008252FE"/>
    <w:rsid w:val="00825906"/>
    <w:rsid w:val="00826D7F"/>
    <w:rsid w:val="00830721"/>
    <w:rsid w:val="00831FD5"/>
    <w:rsid w:val="00832BB1"/>
    <w:rsid w:val="00832F16"/>
    <w:rsid w:val="00833211"/>
    <w:rsid w:val="00834347"/>
    <w:rsid w:val="008359CA"/>
    <w:rsid w:val="00836884"/>
    <w:rsid w:val="00836FCB"/>
    <w:rsid w:val="00837021"/>
    <w:rsid w:val="0083720C"/>
    <w:rsid w:val="008372E7"/>
    <w:rsid w:val="008375B3"/>
    <w:rsid w:val="0083795D"/>
    <w:rsid w:val="00840903"/>
    <w:rsid w:val="00843709"/>
    <w:rsid w:val="008444FE"/>
    <w:rsid w:val="00844BEC"/>
    <w:rsid w:val="00844ECE"/>
    <w:rsid w:val="00845324"/>
    <w:rsid w:val="0084575F"/>
    <w:rsid w:val="00845CAF"/>
    <w:rsid w:val="0084656A"/>
    <w:rsid w:val="00847A1B"/>
    <w:rsid w:val="00847CC3"/>
    <w:rsid w:val="00847EE9"/>
    <w:rsid w:val="00850D61"/>
    <w:rsid w:val="00853727"/>
    <w:rsid w:val="00857196"/>
    <w:rsid w:val="008576AF"/>
    <w:rsid w:val="00857DE0"/>
    <w:rsid w:val="0086026A"/>
    <w:rsid w:val="008607D7"/>
    <w:rsid w:val="00860FB4"/>
    <w:rsid w:val="008619BB"/>
    <w:rsid w:val="00862214"/>
    <w:rsid w:val="00862771"/>
    <w:rsid w:val="00862A76"/>
    <w:rsid w:val="0086350A"/>
    <w:rsid w:val="00864910"/>
    <w:rsid w:val="00864DDC"/>
    <w:rsid w:val="0086559B"/>
    <w:rsid w:val="00865D31"/>
    <w:rsid w:val="00866385"/>
    <w:rsid w:val="008668D0"/>
    <w:rsid w:val="008673DE"/>
    <w:rsid w:val="00870136"/>
    <w:rsid w:val="0087040C"/>
    <w:rsid w:val="00871784"/>
    <w:rsid w:val="00871FAF"/>
    <w:rsid w:val="00872961"/>
    <w:rsid w:val="00874A62"/>
    <w:rsid w:val="008754A0"/>
    <w:rsid w:val="00875FF2"/>
    <w:rsid w:val="00876B9A"/>
    <w:rsid w:val="00877AF1"/>
    <w:rsid w:val="00877FAC"/>
    <w:rsid w:val="00880F35"/>
    <w:rsid w:val="00881C92"/>
    <w:rsid w:val="008820F5"/>
    <w:rsid w:val="00882EB5"/>
    <w:rsid w:val="008834F5"/>
    <w:rsid w:val="00884A3E"/>
    <w:rsid w:val="00884A49"/>
    <w:rsid w:val="0088508B"/>
    <w:rsid w:val="008857CC"/>
    <w:rsid w:val="00885C7A"/>
    <w:rsid w:val="0089025C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1F0D"/>
    <w:rsid w:val="008A2186"/>
    <w:rsid w:val="008A326D"/>
    <w:rsid w:val="008A3771"/>
    <w:rsid w:val="008A57AD"/>
    <w:rsid w:val="008A5B8A"/>
    <w:rsid w:val="008B035D"/>
    <w:rsid w:val="008B03BD"/>
    <w:rsid w:val="008B06D0"/>
    <w:rsid w:val="008B08C6"/>
    <w:rsid w:val="008B2FA9"/>
    <w:rsid w:val="008B315B"/>
    <w:rsid w:val="008B3640"/>
    <w:rsid w:val="008B36E3"/>
    <w:rsid w:val="008B4215"/>
    <w:rsid w:val="008B45F0"/>
    <w:rsid w:val="008B4F38"/>
    <w:rsid w:val="008B682C"/>
    <w:rsid w:val="008B712D"/>
    <w:rsid w:val="008C0C81"/>
    <w:rsid w:val="008C0FC7"/>
    <w:rsid w:val="008C159E"/>
    <w:rsid w:val="008C1ACB"/>
    <w:rsid w:val="008C3E51"/>
    <w:rsid w:val="008C4367"/>
    <w:rsid w:val="008C5035"/>
    <w:rsid w:val="008C515D"/>
    <w:rsid w:val="008C583A"/>
    <w:rsid w:val="008C7580"/>
    <w:rsid w:val="008D143E"/>
    <w:rsid w:val="008D240A"/>
    <w:rsid w:val="008D3A03"/>
    <w:rsid w:val="008E0C90"/>
    <w:rsid w:val="008E1251"/>
    <w:rsid w:val="008E2689"/>
    <w:rsid w:val="008E4D44"/>
    <w:rsid w:val="008E5781"/>
    <w:rsid w:val="008E5BD0"/>
    <w:rsid w:val="008E66E7"/>
    <w:rsid w:val="008E747D"/>
    <w:rsid w:val="008E7569"/>
    <w:rsid w:val="008E7685"/>
    <w:rsid w:val="008F0836"/>
    <w:rsid w:val="008F1123"/>
    <w:rsid w:val="008F11B2"/>
    <w:rsid w:val="008F1989"/>
    <w:rsid w:val="008F19F7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7EE"/>
    <w:rsid w:val="00906BA8"/>
    <w:rsid w:val="00910CA2"/>
    <w:rsid w:val="00913058"/>
    <w:rsid w:val="00913242"/>
    <w:rsid w:val="009172D0"/>
    <w:rsid w:val="00920058"/>
    <w:rsid w:val="0092065A"/>
    <w:rsid w:val="009228F4"/>
    <w:rsid w:val="0092291B"/>
    <w:rsid w:val="00923C6A"/>
    <w:rsid w:val="00924070"/>
    <w:rsid w:val="009245EE"/>
    <w:rsid w:val="009254A8"/>
    <w:rsid w:val="00927675"/>
    <w:rsid w:val="009337F9"/>
    <w:rsid w:val="00934608"/>
    <w:rsid w:val="0093475D"/>
    <w:rsid w:val="00936694"/>
    <w:rsid w:val="00936A1B"/>
    <w:rsid w:val="00937B08"/>
    <w:rsid w:val="00937DB8"/>
    <w:rsid w:val="00941CC8"/>
    <w:rsid w:val="00942182"/>
    <w:rsid w:val="009443CC"/>
    <w:rsid w:val="009446C7"/>
    <w:rsid w:val="0094539D"/>
    <w:rsid w:val="00946838"/>
    <w:rsid w:val="00947FC7"/>
    <w:rsid w:val="00951002"/>
    <w:rsid w:val="00951193"/>
    <w:rsid w:val="009514FE"/>
    <w:rsid w:val="009520AA"/>
    <w:rsid w:val="0095279D"/>
    <w:rsid w:val="00952FE6"/>
    <w:rsid w:val="009531E5"/>
    <w:rsid w:val="0095387C"/>
    <w:rsid w:val="00953A47"/>
    <w:rsid w:val="0095544C"/>
    <w:rsid w:val="00955BA9"/>
    <w:rsid w:val="00955CE4"/>
    <w:rsid w:val="00956FFA"/>
    <w:rsid w:val="00957B95"/>
    <w:rsid w:val="00957CEA"/>
    <w:rsid w:val="00960F0A"/>
    <w:rsid w:val="00961169"/>
    <w:rsid w:val="00961C1C"/>
    <w:rsid w:val="00961DC0"/>
    <w:rsid w:val="009654E1"/>
    <w:rsid w:val="00966F35"/>
    <w:rsid w:val="0096727E"/>
    <w:rsid w:val="00967DB2"/>
    <w:rsid w:val="00970B19"/>
    <w:rsid w:val="009710D3"/>
    <w:rsid w:val="00971F6E"/>
    <w:rsid w:val="00971FDD"/>
    <w:rsid w:val="00972CD1"/>
    <w:rsid w:val="00973136"/>
    <w:rsid w:val="00973B38"/>
    <w:rsid w:val="0097435F"/>
    <w:rsid w:val="009747DF"/>
    <w:rsid w:val="009754E0"/>
    <w:rsid w:val="0097608D"/>
    <w:rsid w:val="009772CC"/>
    <w:rsid w:val="00980B7A"/>
    <w:rsid w:val="00980EE0"/>
    <w:rsid w:val="009822F7"/>
    <w:rsid w:val="00982469"/>
    <w:rsid w:val="00982587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8D8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435"/>
    <w:rsid w:val="009A3ADE"/>
    <w:rsid w:val="009A3F3A"/>
    <w:rsid w:val="009A4935"/>
    <w:rsid w:val="009A4DF4"/>
    <w:rsid w:val="009A5539"/>
    <w:rsid w:val="009A6FCD"/>
    <w:rsid w:val="009A7A95"/>
    <w:rsid w:val="009B03D3"/>
    <w:rsid w:val="009B213B"/>
    <w:rsid w:val="009B2951"/>
    <w:rsid w:val="009B34A6"/>
    <w:rsid w:val="009B5FCB"/>
    <w:rsid w:val="009B6417"/>
    <w:rsid w:val="009B6E03"/>
    <w:rsid w:val="009B746F"/>
    <w:rsid w:val="009B7495"/>
    <w:rsid w:val="009B7DC9"/>
    <w:rsid w:val="009C40DF"/>
    <w:rsid w:val="009C7694"/>
    <w:rsid w:val="009C7C31"/>
    <w:rsid w:val="009D1471"/>
    <w:rsid w:val="009D1B38"/>
    <w:rsid w:val="009D1C50"/>
    <w:rsid w:val="009D1EC8"/>
    <w:rsid w:val="009D2AD2"/>
    <w:rsid w:val="009D2EA9"/>
    <w:rsid w:val="009D3E98"/>
    <w:rsid w:val="009D4D7C"/>
    <w:rsid w:val="009D5AB6"/>
    <w:rsid w:val="009D7B36"/>
    <w:rsid w:val="009E02A4"/>
    <w:rsid w:val="009E25F5"/>
    <w:rsid w:val="009E3170"/>
    <w:rsid w:val="009E3952"/>
    <w:rsid w:val="009E395E"/>
    <w:rsid w:val="009E58B6"/>
    <w:rsid w:val="009E66D4"/>
    <w:rsid w:val="009E770C"/>
    <w:rsid w:val="009F1405"/>
    <w:rsid w:val="009F1E77"/>
    <w:rsid w:val="009F2EE0"/>
    <w:rsid w:val="009F4ADE"/>
    <w:rsid w:val="009F5CAA"/>
    <w:rsid w:val="009F6572"/>
    <w:rsid w:val="00A02A7E"/>
    <w:rsid w:val="00A03700"/>
    <w:rsid w:val="00A04B97"/>
    <w:rsid w:val="00A04FB8"/>
    <w:rsid w:val="00A05379"/>
    <w:rsid w:val="00A05422"/>
    <w:rsid w:val="00A05954"/>
    <w:rsid w:val="00A063FB"/>
    <w:rsid w:val="00A069CE"/>
    <w:rsid w:val="00A076F8"/>
    <w:rsid w:val="00A077E1"/>
    <w:rsid w:val="00A07A79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1DF"/>
    <w:rsid w:val="00A23DDE"/>
    <w:rsid w:val="00A240E0"/>
    <w:rsid w:val="00A248BA"/>
    <w:rsid w:val="00A2532E"/>
    <w:rsid w:val="00A254AA"/>
    <w:rsid w:val="00A25F04"/>
    <w:rsid w:val="00A2601A"/>
    <w:rsid w:val="00A2785D"/>
    <w:rsid w:val="00A27EAE"/>
    <w:rsid w:val="00A30FF5"/>
    <w:rsid w:val="00A320F8"/>
    <w:rsid w:val="00A33511"/>
    <w:rsid w:val="00A33A98"/>
    <w:rsid w:val="00A3406C"/>
    <w:rsid w:val="00A346C0"/>
    <w:rsid w:val="00A36BB9"/>
    <w:rsid w:val="00A4049A"/>
    <w:rsid w:val="00A41900"/>
    <w:rsid w:val="00A41C65"/>
    <w:rsid w:val="00A4368A"/>
    <w:rsid w:val="00A464A8"/>
    <w:rsid w:val="00A46AE4"/>
    <w:rsid w:val="00A46C15"/>
    <w:rsid w:val="00A47241"/>
    <w:rsid w:val="00A52477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57C1B"/>
    <w:rsid w:val="00A600F3"/>
    <w:rsid w:val="00A61718"/>
    <w:rsid w:val="00A61852"/>
    <w:rsid w:val="00A61A69"/>
    <w:rsid w:val="00A620A8"/>
    <w:rsid w:val="00A63559"/>
    <w:rsid w:val="00A64F25"/>
    <w:rsid w:val="00A65CF9"/>
    <w:rsid w:val="00A6601B"/>
    <w:rsid w:val="00A66CE9"/>
    <w:rsid w:val="00A70D5E"/>
    <w:rsid w:val="00A7224D"/>
    <w:rsid w:val="00A72F5F"/>
    <w:rsid w:val="00A75505"/>
    <w:rsid w:val="00A75F3F"/>
    <w:rsid w:val="00A8003E"/>
    <w:rsid w:val="00A82174"/>
    <w:rsid w:val="00A8392A"/>
    <w:rsid w:val="00A84105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36F0"/>
    <w:rsid w:val="00A9372F"/>
    <w:rsid w:val="00A93D31"/>
    <w:rsid w:val="00A95B0C"/>
    <w:rsid w:val="00A96C60"/>
    <w:rsid w:val="00A97F80"/>
    <w:rsid w:val="00AA02A3"/>
    <w:rsid w:val="00AA04B3"/>
    <w:rsid w:val="00AA15B0"/>
    <w:rsid w:val="00AA1817"/>
    <w:rsid w:val="00AA238F"/>
    <w:rsid w:val="00AA2B6E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9D9"/>
    <w:rsid w:val="00AB6AC9"/>
    <w:rsid w:val="00AB7672"/>
    <w:rsid w:val="00AC02F6"/>
    <w:rsid w:val="00AC0430"/>
    <w:rsid w:val="00AC254D"/>
    <w:rsid w:val="00AC3101"/>
    <w:rsid w:val="00AC4B28"/>
    <w:rsid w:val="00AC56A0"/>
    <w:rsid w:val="00AC6645"/>
    <w:rsid w:val="00AC724C"/>
    <w:rsid w:val="00AC7B0A"/>
    <w:rsid w:val="00AD02EC"/>
    <w:rsid w:val="00AD0A30"/>
    <w:rsid w:val="00AD1A0A"/>
    <w:rsid w:val="00AD1B63"/>
    <w:rsid w:val="00AD211F"/>
    <w:rsid w:val="00AD4E92"/>
    <w:rsid w:val="00AD5B03"/>
    <w:rsid w:val="00AD7BE1"/>
    <w:rsid w:val="00AE1D60"/>
    <w:rsid w:val="00AE5635"/>
    <w:rsid w:val="00AE751A"/>
    <w:rsid w:val="00AE7E58"/>
    <w:rsid w:val="00AF0E21"/>
    <w:rsid w:val="00AF11C8"/>
    <w:rsid w:val="00AF19AE"/>
    <w:rsid w:val="00AF2237"/>
    <w:rsid w:val="00AF5507"/>
    <w:rsid w:val="00AF59C1"/>
    <w:rsid w:val="00AF62B5"/>
    <w:rsid w:val="00AF74BB"/>
    <w:rsid w:val="00AF7C22"/>
    <w:rsid w:val="00AF7E78"/>
    <w:rsid w:val="00B008B2"/>
    <w:rsid w:val="00B0115B"/>
    <w:rsid w:val="00B024FE"/>
    <w:rsid w:val="00B026C7"/>
    <w:rsid w:val="00B03395"/>
    <w:rsid w:val="00B04099"/>
    <w:rsid w:val="00B042B9"/>
    <w:rsid w:val="00B0707B"/>
    <w:rsid w:val="00B10052"/>
    <w:rsid w:val="00B114BF"/>
    <w:rsid w:val="00B1192D"/>
    <w:rsid w:val="00B11B69"/>
    <w:rsid w:val="00B11C8A"/>
    <w:rsid w:val="00B11ECC"/>
    <w:rsid w:val="00B12423"/>
    <w:rsid w:val="00B1287F"/>
    <w:rsid w:val="00B13DAB"/>
    <w:rsid w:val="00B159A0"/>
    <w:rsid w:val="00B169EF"/>
    <w:rsid w:val="00B16A3F"/>
    <w:rsid w:val="00B2019E"/>
    <w:rsid w:val="00B21510"/>
    <w:rsid w:val="00B21FF3"/>
    <w:rsid w:val="00B229DE"/>
    <w:rsid w:val="00B24376"/>
    <w:rsid w:val="00B2508C"/>
    <w:rsid w:val="00B25DFC"/>
    <w:rsid w:val="00B269F2"/>
    <w:rsid w:val="00B27B17"/>
    <w:rsid w:val="00B30E94"/>
    <w:rsid w:val="00B314C6"/>
    <w:rsid w:val="00B34659"/>
    <w:rsid w:val="00B349FB"/>
    <w:rsid w:val="00B34FAA"/>
    <w:rsid w:val="00B3507C"/>
    <w:rsid w:val="00B35153"/>
    <w:rsid w:val="00B35E11"/>
    <w:rsid w:val="00B36DFB"/>
    <w:rsid w:val="00B370E9"/>
    <w:rsid w:val="00B40179"/>
    <w:rsid w:val="00B41017"/>
    <w:rsid w:val="00B416A9"/>
    <w:rsid w:val="00B4174B"/>
    <w:rsid w:val="00B41B1B"/>
    <w:rsid w:val="00B421B1"/>
    <w:rsid w:val="00B42F76"/>
    <w:rsid w:val="00B43EBC"/>
    <w:rsid w:val="00B45B64"/>
    <w:rsid w:val="00B45F8E"/>
    <w:rsid w:val="00B475A6"/>
    <w:rsid w:val="00B479B2"/>
    <w:rsid w:val="00B47FC5"/>
    <w:rsid w:val="00B47FE3"/>
    <w:rsid w:val="00B51127"/>
    <w:rsid w:val="00B515E3"/>
    <w:rsid w:val="00B5408F"/>
    <w:rsid w:val="00B544CE"/>
    <w:rsid w:val="00B54A0E"/>
    <w:rsid w:val="00B55AC9"/>
    <w:rsid w:val="00B56A6E"/>
    <w:rsid w:val="00B5770F"/>
    <w:rsid w:val="00B57C37"/>
    <w:rsid w:val="00B57EDD"/>
    <w:rsid w:val="00B6002E"/>
    <w:rsid w:val="00B61EDC"/>
    <w:rsid w:val="00B634C6"/>
    <w:rsid w:val="00B64ED9"/>
    <w:rsid w:val="00B651C2"/>
    <w:rsid w:val="00B654A8"/>
    <w:rsid w:val="00B67A71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02E"/>
    <w:rsid w:val="00B87289"/>
    <w:rsid w:val="00B87442"/>
    <w:rsid w:val="00B920DE"/>
    <w:rsid w:val="00B95594"/>
    <w:rsid w:val="00B95793"/>
    <w:rsid w:val="00B95FBC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1CAB"/>
    <w:rsid w:val="00BA26A9"/>
    <w:rsid w:val="00BA3345"/>
    <w:rsid w:val="00BA51B0"/>
    <w:rsid w:val="00BA6A76"/>
    <w:rsid w:val="00BA6E1A"/>
    <w:rsid w:val="00BA7426"/>
    <w:rsid w:val="00BA7980"/>
    <w:rsid w:val="00BA79E4"/>
    <w:rsid w:val="00BA7C29"/>
    <w:rsid w:val="00BB121C"/>
    <w:rsid w:val="00BB1742"/>
    <w:rsid w:val="00BB249A"/>
    <w:rsid w:val="00BB2936"/>
    <w:rsid w:val="00BB326D"/>
    <w:rsid w:val="00BB44F9"/>
    <w:rsid w:val="00BB4685"/>
    <w:rsid w:val="00BB4D7B"/>
    <w:rsid w:val="00BB587D"/>
    <w:rsid w:val="00BB5F4D"/>
    <w:rsid w:val="00BB7313"/>
    <w:rsid w:val="00BB7EB1"/>
    <w:rsid w:val="00BC02FA"/>
    <w:rsid w:val="00BC08DD"/>
    <w:rsid w:val="00BC0C29"/>
    <w:rsid w:val="00BC1A66"/>
    <w:rsid w:val="00BC1ED8"/>
    <w:rsid w:val="00BC338E"/>
    <w:rsid w:val="00BC3B85"/>
    <w:rsid w:val="00BC47A4"/>
    <w:rsid w:val="00BC53F4"/>
    <w:rsid w:val="00BC6ECD"/>
    <w:rsid w:val="00BC7215"/>
    <w:rsid w:val="00BD23D2"/>
    <w:rsid w:val="00BD24BE"/>
    <w:rsid w:val="00BD24F0"/>
    <w:rsid w:val="00BD29DB"/>
    <w:rsid w:val="00BD2BE4"/>
    <w:rsid w:val="00BD337B"/>
    <w:rsid w:val="00BD3AA7"/>
    <w:rsid w:val="00BD3B00"/>
    <w:rsid w:val="00BD52E0"/>
    <w:rsid w:val="00BD5FDD"/>
    <w:rsid w:val="00BD787F"/>
    <w:rsid w:val="00BE08AF"/>
    <w:rsid w:val="00BE0BB3"/>
    <w:rsid w:val="00BE1E95"/>
    <w:rsid w:val="00BE29E3"/>
    <w:rsid w:val="00BE41FC"/>
    <w:rsid w:val="00BE6082"/>
    <w:rsid w:val="00BE628A"/>
    <w:rsid w:val="00BE6318"/>
    <w:rsid w:val="00BE7227"/>
    <w:rsid w:val="00BE7317"/>
    <w:rsid w:val="00BE7573"/>
    <w:rsid w:val="00BE7D46"/>
    <w:rsid w:val="00BE7ED3"/>
    <w:rsid w:val="00BE7F3D"/>
    <w:rsid w:val="00BF2BA9"/>
    <w:rsid w:val="00BF316F"/>
    <w:rsid w:val="00BF36F4"/>
    <w:rsid w:val="00BF4B21"/>
    <w:rsid w:val="00BF53F6"/>
    <w:rsid w:val="00BF6B6C"/>
    <w:rsid w:val="00BF6C10"/>
    <w:rsid w:val="00BF6CA1"/>
    <w:rsid w:val="00BF74E4"/>
    <w:rsid w:val="00BF7DDE"/>
    <w:rsid w:val="00C00BAF"/>
    <w:rsid w:val="00C0145B"/>
    <w:rsid w:val="00C02B74"/>
    <w:rsid w:val="00C0526B"/>
    <w:rsid w:val="00C063B3"/>
    <w:rsid w:val="00C11A65"/>
    <w:rsid w:val="00C11C90"/>
    <w:rsid w:val="00C12C21"/>
    <w:rsid w:val="00C12D8A"/>
    <w:rsid w:val="00C14B7E"/>
    <w:rsid w:val="00C14C6E"/>
    <w:rsid w:val="00C17273"/>
    <w:rsid w:val="00C2029D"/>
    <w:rsid w:val="00C221B6"/>
    <w:rsid w:val="00C22262"/>
    <w:rsid w:val="00C22574"/>
    <w:rsid w:val="00C225BD"/>
    <w:rsid w:val="00C237A1"/>
    <w:rsid w:val="00C247AF"/>
    <w:rsid w:val="00C261A7"/>
    <w:rsid w:val="00C26D1F"/>
    <w:rsid w:val="00C2735A"/>
    <w:rsid w:val="00C27C22"/>
    <w:rsid w:val="00C31913"/>
    <w:rsid w:val="00C31BE5"/>
    <w:rsid w:val="00C31F17"/>
    <w:rsid w:val="00C3236E"/>
    <w:rsid w:val="00C32C81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35D7"/>
    <w:rsid w:val="00C439BE"/>
    <w:rsid w:val="00C4435D"/>
    <w:rsid w:val="00C4452E"/>
    <w:rsid w:val="00C4554A"/>
    <w:rsid w:val="00C469DE"/>
    <w:rsid w:val="00C47536"/>
    <w:rsid w:val="00C47CAC"/>
    <w:rsid w:val="00C507A8"/>
    <w:rsid w:val="00C50885"/>
    <w:rsid w:val="00C52484"/>
    <w:rsid w:val="00C52870"/>
    <w:rsid w:val="00C54919"/>
    <w:rsid w:val="00C55B5F"/>
    <w:rsid w:val="00C55E61"/>
    <w:rsid w:val="00C568A3"/>
    <w:rsid w:val="00C61B59"/>
    <w:rsid w:val="00C6375E"/>
    <w:rsid w:val="00C63935"/>
    <w:rsid w:val="00C64488"/>
    <w:rsid w:val="00C64525"/>
    <w:rsid w:val="00C6498D"/>
    <w:rsid w:val="00C64B86"/>
    <w:rsid w:val="00C658D3"/>
    <w:rsid w:val="00C66762"/>
    <w:rsid w:val="00C6713E"/>
    <w:rsid w:val="00C7071A"/>
    <w:rsid w:val="00C70C89"/>
    <w:rsid w:val="00C71428"/>
    <w:rsid w:val="00C7174A"/>
    <w:rsid w:val="00C717CF"/>
    <w:rsid w:val="00C72342"/>
    <w:rsid w:val="00C7239E"/>
    <w:rsid w:val="00C74711"/>
    <w:rsid w:val="00C7481E"/>
    <w:rsid w:val="00C7622D"/>
    <w:rsid w:val="00C765F9"/>
    <w:rsid w:val="00C76CEF"/>
    <w:rsid w:val="00C76FF1"/>
    <w:rsid w:val="00C7706C"/>
    <w:rsid w:val="00C771B6"/>
    <w:rsid w:val="00C810A4"/>
    <w:rsid w:val="00C8288D"/>
    <w:rsid w:val="00C830CA"/>
    <w:rsid w:val="00C83992"/>
    <w:rsid w:val="00C859A4"/>
    <w:rsid w:val="00C866B1"/>
    <w:rsid w:val="00C86AF1"/>
    <w:rsid w:val="00C875EC"/>
    <w:rsid w:val="00C87E26"/>
    <w:rsid w:val="00C93B28"/>
    <w:rsid w:val="00C947B2"/>
    <w:rsid w:val="00C95086"/>
    <w:rsid w:val="00C952B1"/>
    <w:rsid w:val="00C95467"/>
    <w:rsid w:val="00C9639E"/>
    <w:rsid w:val="00C9771D"/>
    <w:rsid w:val="00C9779D"/>
    <w:rsid w:val="00C97DC8"/>
    <w:rsid w:val="00CA0EE2"/>
    <w:rsid w:val="00CA2580"/>
    <w:rsid w:val="00CA3D3F"/>
    <w:rsid w:val="00CA4977"/>
    <w:rsid w:val="00CA5497"/>
    <w:rsid w:val="00CA69D1"/>
    <w:rsid w:val="00CA6D67"/>
    <w:rsid w:val="00CA6FF3"/>
    <w:rsid w:val="00CA7973"/>
    <w:rsid w:val="00CB0E69"/>
    <w:rsid w:val="00CB1335"/>
    <w:rsid w:val="00CB236E"/>
    <w:rsid w:val="00CB345C"/>
    <w:rsid w:val="00CB39D0"/>
    <w:rsid w:val="00CB3F4D"/>
    <w:rsid w:val="00CB4F28"/>
    <w:rsid w:val="00CB62C8"/>
    <w:rsid w:val="00CB66CF"/>
    <w:rsid w:val="00CC0452"/>
    <w:rsid w:val="00CC07D4"/>
    <w:rsid w:val="00CC0838"/>
    <w:rsid w:val="00CC1B5C"/>
    <w:rsid w:val="00CC244A"/>
    <w:rsid w:val="00CC328B"/>
    <w:rsid w:val="00CC4059"/>
    <w:rsid w:val="00CC42E9"/>
    <w:rsid w:val="00CC4577"/>
    <w:rsid w:val="00CC635A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E4D24"/>
    <w:rsid w:val="00CE620E"/>
    <w:rsid w:val="00CF08F0"/>
    <w:rsid w:val="00CF0F56"/>
    <w:rsid w:val="00CF2111"/>
    <w:rsid w:val="00CF2A88"/>
    <w:rsid w:val="00CF2BB0"/>
    <w:rsid w:val="00CF2CFB"/>
    <w:rsid w:val="00CF3BE0"/>
    <w:rsid w:val="00CF62D4"/>
    <w:rsid w:val="00D0004B"/>
    <w:rsid w:val="00D01131"/>
    <w:rsid w:val="00D01EE2"/>
    <w:rsid w:val="00D0223A"/>
    <w:rsid w:val="00D03C5D"/>
    <w:rsid w:val="00D047B0"/>
    <w:rsid w:val="00D05A5D"/>
    <w:rsid w:val="00D06281"/>
    <w:rsid w:val="00D06EDB"/>
    <w:rsid w:val="00D06FEA"/>
    <w:rsid w:val="00D07F49"/>
    <w:rsid w:val="00D109B6"/>
    <w:rsid w:val="00D12019"/>
    <w:rsid w:val="00D13342"/>
    <w:rsid w:val="00D15F30"/>
    <w:rsid w:val="00D165F6"/>
    <w:rsid w:val="00D16D1C"/>
    <w:rsid w:val="00D177B3"/>
    <w:rsid w:val="00D20674"/>
    <w:rsid w:val="00D20C9E"/>
    <w:rsid w:val="00D20F13"/>
    <w:rsid w:val="00D213D1"/>
    <w:rsid w:val="00D22C46"/>
    <w:rsid w:val="00D23C8C"/>
    <w:rsid w:val="00D2699F"/>
    <w:rsid w:val="00D3066F"/>
    <w:rsid w:val="00D31146"/>
    <w:rsid w:val="00D31537"/>
    <w:rsid w:val="00D323DC"/>
    <w:rsid w:val="00D33AA7"/>
    <w:rsid w:val="00D33B5B"/>
    <w:rsid w:val="00D33CCA"/>
    <w:rsid w:val="00D34070"/>
    <w:rsid w:val="00D353BD"/>
    <w:rsid w:val="00D353E1"/>
    <w:rsid w:val="00D35EA7"/>
    <w:rsid w:val="00D36BBB"/>
    <w:rsid w:val="00D37BBA"/>
    <w:rsid w:val="00D42D0C"/>
    <w:rsid w:val="00D42F9D"/>
    <w:rsid w:val="00D43167"/>
    <w:rsid w:val="00D436B2"/>
    <w:rsid w:val="00D446AD"/>
    <w:rsid w:val="00D44EC0"/>
    <w:rsid w:val="00D454D4"/>
    <w:rsid w:val="00D45DF5"/>
    <w:rsid w:val="00D466A0"/>
    <w:rsid w:val="00D46AB3"/>
    <w:rsid w:val="00D46BA7"/>
    <w:rsid w:val="00D47043"/>
    <w:rsid w:val="00D47D88"/>
    <w:rsid w:val="00D50C86"/>
    <w:rsid w:val="00D5203E"/>
    <w:rsid w:val="00D5230F"/>
    <w:rsid w:val="00D52543"/>
    <w:rsid w:val="00D551F5"/>
    <w:rsid w:val="00D55A84"/>
    <w:rsid w:val="00D56ACE"/>
    <w:rsid w:val="00D57504"/>
    <w:rsid w:val="00D608A5"/>
    <w:rsid w:val="00D61127"/>
    <w:rsid w:val="00D614E7"/>
    <w:rsid w:val="00D6167A"/>
    <w:rsid w:val="00D62C26"/>
    <w:rsid w:val="00D62D5B"/>
    <w:rsid w:val="00D652AE"/>
    <w:rsid w:val="00D65E14"/>
    <w:rsid w:val="00D66ACE"/>
    <w:rsid w:val="00D7081C"/>
    <w:rsid w:val="00D70A02"/>
    <w:rsid w:val="00D70C17"/>
    <w:rsid w:val="00D71EA3"/>
    <w:rsid w:val="00D738C7"/>
    <w:rsid w:val="00D75223"/>
    <w:rsid w:val="00D75BE8"/>
    <w:rsid w:val="00D75F3A"/>
    <w:rsid w:val="00D76F4A"/>
    <w:rsid w:val="00D77367"/>
    <w:rsid w:val="00D81509"/>
    <w:rsid w:val="00D8182A"/>
    <w:rsid w:val="00D821CC"/>
    <w:rsid w:val="00D82488"/>
    <w:rsid w:val="00D8290C"/>
    <w:rsid w:val="00D833BA"/>
    <w:rsid w:val="00D83CF2"/>
    <w:rsid w:val="00D83F5F"/>
    <w:rsid w:val="00D8417D"/>
    <w:rsid w:val="00D8455E"/>
    <w:rsid w:val="00D85611"/>
    <w:rsid w:val="00D864A3"/>
    <w:rsid w:val="00D90609"/>
    <w:rsid w:val="00D90E55"/>
    <w:rsid w:val="00D910F4"/>
    <w:rsid w:val="00D91562"/>
    <w:rsid w:val="00D91A93"/>
    <w:rsid w:val="00D92011"/>
    <w:rsid w:val="00D923C5"/>
    <w:rsid w:val="00D92BF9"/>
    <w:rsid w:val="00D931FE"/>
    <w:rsid w:val="00D9399F"/>
    <w:rsid w:val="00D939A8"/>
    <w:rsid w:val="00D94EB1"/>
    <w:rsid w:val="00D95BB0"/>
    <w:rsid w:val="00D969A2"/>
    <w:rsid w:val="00D96A94"/>
    <w:rsid w:val="00D97471"/>
    <w:rsid w:val="00DA1249"/>
    <w:rsid w:val="00DA1C6B"/>
    <w:rsid w:val="00DA3EB9"/>
    <w:rsid w:val="00DA47F2"/>
    <w:rsid w:val="00DA6769"/>
    <w:rsid w:val="00DA69CF"/>
    <w:rsid w:val="00DB077C"/>
    <w:rsid w:val="00DB0889"/>
    <w:rsid w:val="00DB208B"/>
    <w:rsid w:val="00DB42BE"/>
    <w:rsid w:val="00DB4B14"/>
    <w:rsid w:val="00DB4B3A"/>
    <w:rsid w:val="00DB4EDB"/>
    <w:rsid w:val="00DC0BCA"/>
    <w:rsid w:val="00DC241E"/>
    <w:rsid w:val="00DC393C"/>
    <w:rsid w:val="00DC4E82"/>
    <w:rsid w:val="00DD1236"/>
    <w:rsid w:val="00DD1E20"/>
    <w:rsid w:val="00DD36C6"/>
    <w:rsid w:val="00DD3CA0"/>
    <w:rsid w:val="00DD460E"/>
    <w:rsid w:val="00DD4728"/>
    <w:rsid w:val="00DD5B27"/>
    <w:rsid w:val="00DD5B2F"/>
    <w:rsid w:val="00DD5BD3"/>
    <w:rsid w:val="00DD7BB6"/>
    <w:rsid w:val="00DE3630"/>
    <w:rsid w:val="00DE3C9E"/>
    <w:rsid w:val="00DE40FC"/>
    <w:rsid w:val="00DE5CFC"/>
    <w:rsid w:val="00DE791B"/>
    <w:rsid w:val="00DF0527"/>
    <w:rsid w:val="00DF1B41"/>
    <w:rsid w:val="00DF3C0D"/>
    <w:rsid w:val="00DF412B"/>
    <w:rsid w:val="00DF5E8C"/>
    <w:rsid w:val="00DF60E2"/>
    <w:rsid w:val="00DF62AE"/>
    <w:rsid w:val="00DF65F2"/>
    <w:rsid w:val="00DF78FA"/>
    <w:rsid w:val="00DF7B95"/>
    <w:rsid w:val="00E000F3"/>
    <w:rsid w:val="00E000FE"/>
    <w:rsid w:val="00E012F9"/>
    <w:rsid w:val="00E029D1"/>
    <w:rsid w:val="00E034B4"/>
    <w:rsid w:val="00E03EF4"/>
    <w:rsid w:val="00E0452C"/>
    <w:rsid w:val="00E0587C"/>
    <w:rsid w:val="00E06083"/>
    <w:rsid w:val="00E067E0"/>
    <w:rsid w:val="00E06861"/>
    <w:rsid w:val="00E06BF0"/>
    <w:rsid w:val="00E06C6F"/>
    <w:rsid w:val="00E1007B"/>
    <w:rsid w:val="00E104CE"/>
    <w:rsid w:val="00E1061B"/>
    <w:rsid w:val="00E10E55"/>
    <w:rsid w:val="00E11B4D"/>
    <w:rsid w:val="00E11F37"/>
    <w:rsid w:val="00E159D9"/>
    <w:rsid w:val="00E15A45"/>
    <w:rsid w:val="00E16AA2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3557A"/>
    <w:rsid w:val="00E40EFB"/>
    <w:rsid w:val="00E418A5"/>
    <w:rsid w:val="00E425BB"/>
    <w:rsid w:val="00E43885"/>
    <w:rsid w:val="00E43C6F"/>
    <w:rsid w:val="00E4451B"/>
    <w:rsid w:val="00E44E45"/>
    <w:rsid w:val="00E45971"/>
    <w:rsid w:val="00E45C97"/>
    <w:rsid w:val="00E46170"/>
    <w:rsid w:val="00E4682E"/>
    <w:rsid w:val="00E4779E"/>
    <w:rsid w:val="00E47A0F"/>
    <w:rsid w:val="00E5035A"/>
    <w:rsid w:val="00E50560"/>
    <w:rsid w:val="00E521AC"/>
    <w:rsid w:val="00E5354C"/>
    <w:rsid w:val="00E5378E"/>
    <w:rsid w:val="00E53CA7"/>
    <w:rsid w:val="00E55472"/>
    <w:rsid w:val="00E55588"/>
    <w:rsid w:val="00E55E82"/>
    <w:rsid w:val="00E5621B"/>
    <w:rsid w:val="00E56499"/>
    <w:rsid w:val="00E56F4C"/>
    <w:rsid w:val="00E56F51"/>
    <w:rsid w:val="00E6003E"/>
    <w:rsid w:val="00E60825"/>
    <w:rsid w:val="00E6088C"/>
    <w:rsid w:val="00E62AE3"/>
    <w:rsid w:val="00E63152"/>
    <w:rsid w:val="00E63591"/>
    <w:rsid w:val="00E65119"/>
    <w:rsid w:val="00E6563E"/>
    <w:rsid w:val="00E6676E"/>
    <w:rsid w:val="00E70919"/>
    <w:rsid w:val="00E7141D"/>
    <w:rsid w:val="00E72797"/>
    <w:rsid w:val="00E73F9B"/>
    <w:rsid w:val="00E7448D"/>
    <w:rsid w:val="00E754A5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3CA8"/>
    <w:rsid w:val="00E94B13"/>
    <w:rsid w:val="00E95DA3"/>
    <w:rsid w:val="00E95DBA"/>
    <w:rsid w:val="00E95E9C"/>
    <w:rsid w:val="00E96942"/>
    <w:rsid w:val="00E96E7F"/>
    <w:rsid w:val="00E97169"/>
    <w:rsid w:val="00EA0034"/>
    <w:rsid w:val="00EA0BE2"/>
    <w:rsid w:val="00EA0C23"/>
    <w:rsid w:val="00EA0DA4"/>
    <w:rsid w:val="00EA103E"/>
    <w:rsid w:val="00EA1C7F"/>
    <w:rsid w:val="00EA202F"/>
    <w:rsid w:val="00EA2791"/>
    <w:rsid w:val="00EA39DE"/>
    <w:rsid w:val="00EA46ED"/>
    <w:rsid w:val="00EA6FBB"/>
    <w:rsid w:val="00EA77B7"/>
    <w:rsid w:val="00EA7F9B"/>
    <w:rsid w:val="00EB0812"/>
    <w:rsid w:val="00EB1106"/>
    <w:rsid w:val="00EB22F8"/>
    <w:rsid w:val="00EB3348"/>
    <w:rsid w:val="00EB4AB0"/>
    <w:rsid w:val="00EB5A0E"/>
    <w:rsid w:val="00EB5C8E"/>
    <w:rsid w:val="00EB7366"/>
    <w:rsid w:val="00EB76D4"/>
    <w:rsid w:val="00EC0811"/>
    <w:rsid w:val="00EC483A"/>
    <w:rsid w:val="00EC4C39"/>
    <w:rsid w:val="00EC4F68"/>
    <w:rsid w:val="00EC6AFE"/>
    <w:rsid w:val="00EC71A0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843"/>
    <w:rsid w:val="00EE3984"/>
    <w:rsid w:val="00EE6636"/>
    <w:rsid w:val="00EE7CC7"/>
    <w:rsid w:val="00EF01CD"/>
    <w:rsid w:val="00EF0714"/>
    <w:rsid w:val="00EF1CBE"/>
    <w:rsid w:val="00EF26E7"/>
    <w:rsid w:val="00EF3158"/>
    <w:rsid w:val="00EF363F"/>
    <w:rsid w:val="00EF4ACD"/>
    <w:rsid w:val="00EF5DDF"/>
    <w:rsid w:val="00EF6099"/>
    <w:rsid w:val="00EF65E5"/>
    <w:rsid w:val="00EF7792"/>
    <w:rsid w:val="00F000F9"/>
    <w:rsid w:val="00F01A6E"/>
    <w:rsid w:val="00F022F4"/>
    <w:rsid w:val="00F03B4E"/>
    <w:rsid w:val="00F0403A"/>
    <w:rsid w:val="00F043A2"/>
    <w:rsid w:val="00F061BF"/>
    <w:rsid w:val="00F064FD"/>
    <w:rsid w:val="00F1145F"/>
    <w:rsid w:val="00F11991"/>
    <w:rsid w:val="00F11CC8"/>
    <w:rsid w:val="00F13159"/>
    <w:rsid w:val="00F13CEF"/>
    <w:rsid w:val="00F13DC0"/>
    <w:rsid w:val="00F1464C"/>
    <w:rsid w:val="00F14A6A"/>
    <w:rsid w:val="00F15DF2"/>
    <w:rsid w:val="00F15E31"/>
    <w:rsid w:val="00F166CE"/>
    <w:rsid w:val="00F20A96"/>
    <w:rsid w:val="00F21BD3"/>
    <w:rsid w:val="00F2300C"/>
    <w:rsid w:val="00F233A3"/>
    <w:rsid w:val="00F2381C"/>
    <w:rsid w:val="00F238FF"/>
    <w:rsid w:val="00F2452C"/>
    <w:rsid w:val="00F250DE"/>
    <w:rsid w:val="00F262BC"/>
    <w:rsid w:val="00F27CD9"/>
    <w:rsid w:val="00F27F30"/>
    <w:rsid w:val="00F3083D"/>
    <w:rsid w:val="00F32686"/>
    <w:rsid w:val="00F32A6E"/>
    <w:rsid w:val="00F33DEA"/>
    <w:rsid w:val="00F34669"/>
    <w:rsid w:val="00F3665A"/>
    <w:rsid w:val="00F3680A"/>
    <w:rsid w:val="00F36926"/>
    <w:rsid w:val="00F36EF9"/>
    <w:rsid w:val="00F37585"/>
    <w:rsid w:val="00F37736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461AC"/>
    <w:rsid w:val="00F51FD0"/>
    <w:rsid w:val="00F52EBE"/>
    <w:rsid w:val="00F52ED6"/>
    <w:rsid w:val="00F53CEA"/>
    <w:rsid w:val="00F53FF4"/>
    <w:rsid w:val="00F54029"/>
    <w:rsid w:val="00F549C1"/>
    <w:rsid w:val="00F55689"/>
    <w:rsid w:val="00F55D29"/>
    <w:rsid w:val="00F57FFB"/>
    <w:rsid w:val="00F60C15"/>
    <w:rsid w:val="00F616BE"/>
    <w:rsid w:val="00F61FCA"/>
    <w:rsid w:val="00F62D17"/>
    <w:rsid w:val="00F65A07"/>
    <w:rsid w:val="00F65B32"/>
    <w:rsid w:val="00F70B7C"/>
    <w:rsid w:val="00F74E75"/>
    <w:rsid w:val="00F76015"/>
    <w:rsid w:val="00F7638F"/>
    <w:rsid w:val="00F77247"/>
    <w:rsid w:val="00F80F03"/>
    <w:rsid w:val="00F839A6"/>
    <w:rsid w:val="00F83B5E"/>
    <w:rsid w:val="00F841AD"/>
    <w:rsid w:val="00F843CA"/>
    <w:rsid w:val="00F85337"/>
    <w:rsid w:val="00F86868"/>
    <w:rsid w:val="00F87257"/>
    <w:rsid w:val="00F87909"/>
    <w:rsid w:val="00F879CD"/>
    <w:rsid w:val="00F87A1B"/>
    <w:rsid w:val="00F87C20"/>
    <w:rsid w:val="00F87FDC"/>
    <w:rsid w:val="00F934D2"/>
    <w:rsid w:val="00F938FE"/>
    <w:rsid w:val="00F957A9"/>
    <w:rsid w:val="00F95F7B"/>
    <w:rsid w:val="00F960FB"/>
    <w:rsid w:val="00F97EF1"/>
    <w:rsid w:val="00FA0C8E"/>
    <w:rsid w:val="00FA1E45"/>
    <w:rsid w:val="00FA2068"/>
    <w:rsid w:val="00FA27A7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3ECE"/>
    <w:rsid w:val="00FC568D"/>
    <w:rsid w:val="00FC573B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38A3"/>
    <w:rsid w:val="00FE5A5E"/>
    <w:rsid w:val="00FE6C39"/>
    <w:rsid w:val="00FE7908"/>
    <w:rsid w:val="00FE7A17"/>
    <w:rsid w:val="00FF15A0"/>
    <w:rsid w:val="00FF1724"/>
    <w:rsid w:val="00FF2862"/>
    <w:rsid w:val="00FF3A40"/>
    <w:rsid w:val="00FF42FF"/>
    <w:rsid w:val="00FF4BB6"/>
    <w:rsid w:val="00FF69B6"/>
    <w:rsid w:val="0AA1970C"/>
    <w:rsid w:val="0F7F0EA5"/>
    <w:rsid w:val="1A7CA4C8"/>
    <w:rsid w:val="1CBB03A1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5381CFF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2"/>
    <w:link w:val="5"/>
    <w:semiHidden/>
    <w:qFormat/>
    <w:uiPriority w:val="99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2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3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4">
    <w:name w:val="批注主题 Char"/>
    <w:basedOn w:val="23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5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6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7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8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9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9E0EB-DCD4-4D23-B80B-879D232CAB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934</Words>
  <Characters>1434</Characters>
  <Lines>5</Lines>
  <Paragraphs>3</Paragraphs>
  <TotalTime>276</TotalTime>
  <ScaleCrop>false</ScaleCrop>
  <LinksUpToDate>false</LinksUpToDate>
  <CharactersWithSpaces>1528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七夕</cp:lastModifiedBy>
  <cp:lastPrinted>2025-05-12T10:51:23Z</cp:lastPrinted>
  <dcterms:modified xsi:type="dcterms:W3CDTF">2025-05-13T01:48:56Z</dcterms:modified>
  <cp:revision>1212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CE0C40BA40AA4924B4C8EE11BC3CDCA8_13</vt:lpwstr>
  </property>
</Properties>
</file>