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8F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这个动人故事延续四代人</w:t>
      </w:r>
    </w:p>
    <w:p w14:paraId="3BFA3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跨越百年的鼓岭情缘是中美人民友好交往的一段佳话，很高兴看到中美各界青年相聚福州，重温鼓岭故事，传承鼓岭情缘，增进中美两国人民之间的交流与理解。</w:t>
      </w:r>
    </w:p>
    <w:p w14:paraId="2EBA9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 xml:space="preserve">        ——习近平主席致2024年</w:t>
      </w:r>
    </w:p>
    <w:p w14:paraId="6BA71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“鼓岭缘”中美青年交流周的贺信</w:t>
      </w:r>
    </w:p>
    <w:p w14:paraId="40212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 w:ascii="华文中宋" w:hAnsi="华文中宋" w:eastAsia="华文中宋" w:cs="华文中宋"/>
          <w:b/>
          <w:bCs/>
          <w:sz w:val="28"/>
          <w:szCs w:val="28"/>
          <w:lang w:val="en-US" w:eastAsia="zh-CN"/>
        </w:rPr>
        <w:t>鼓岭情缘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华文中宋" w:hAnsi="华文中宋" w:eastAsia="华文中宋" w:cs="华文中宋"/>
          <w:b/>
          <w:bCs/>
          <w:sz w:val="28"/>
          <w:szCs w:val="28"/>
          <w:lang w:val="en-US" w:eastAsia="zh-CN"/>
        </w:rPr>
        <w:t>代代相传</w:t>
      </w:r>
    </w:p>
    <w:p w14:paraId="5913E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我叫穆言灵，来自美国。</w:t>
      </w:r>
    </w:p>
    <w:p w14:paraId="17904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2015年</w:t>
      </w:r>
    </w:p>
    <w:p w14:paraId="4A46B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我和我的丈夫穆彼得。回到福州，一起把公公的骨灰撒入闽江。我的家族和鼓岭有一个很长的故事……</w:t>
      </w:r>
    </w:p>
    <w:p w14:paraId="66680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1940年</w:t>
      </w:r>
    </w:p>
    <w:p w14:paraId="61948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穆彼得的父亲Donald MacInnis从美国加州大学毕业后，怀着对东方文化的向往，第一次来到中国福州,执教于英华中学。在缺衣少食的恶劣条件下，他带领学生们出版了学校唯一的英文报纸“TIDE”。</w:t>
      </w:r>
    </w:p>
    <w:p w14:paraId="1A158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1942年—1946年</w:t>
      </w:r>
    </w:p>
    <w:p w14:paraId="2BE67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Donald MacInnis加入中国空军美国志愿援华航空队，也就是著名的“飞虎队”，为中国抗战出生入死，并给自己起了一个中文名字穆蔼仁。</w:t>
      </w:r>
    </w:p>
    <w:p w14:paraId="6EE95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1947年</w:t>
      </w:r>
    </w:p>
    <w:p w14:paraId="0AC7B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穆蔼仁带着妻子、长子回到福州，在福建协和大学任教。他喜欢福州和福州人民。他为生病的福州农民献血。病好后，农民送他一只鸡表示感谢。</w:t>
      </w:r>
    </w:p>
    <w:p w14:paraId="18A27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1948年</w:t>
      </w:r>
    </w:p>
    <w:p w14:paraId="24782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在福州出生刚两个月的穆彼得由村民挑着，随父母和哥哥上鼓岭避暑。这里生活着许多外侨，他们和鼓岭山民结下了深厚的友谊。保姆“三嫂”按福州风俗，在鼓岭为穆彼得做了双小红鞋。这个夏天，鼓岭给他们留下了一生的思念和乡愁。</w:t>
      </w:r>
    </w:p>
    <w:p w14:paraId="73C15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1949年</w:t>
      </w:r>
    </w:p>
    <w:p w14:paraId="2C069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回美之后，穆蔼仁把他在福州拍的照片制成幻灯片，经常放给家里人看。</w:t>
      </w:r>
    </w:p>
    <w:p w14:paraId="32847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2004年</w:t>
      </w:r>
    </w:p>
    <w:p w14:paraId="3BAD8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已经85岁高龄的穆蔼仁再次来闽执教。</w:t>
      </w:r>
    </w:p>
    <w:p w14:paraId="6C9D1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2005年</w:t>
      </w:r>
    </w:p>
    <w:p w14:paraId="5B1F4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12月11日，穆蔼仁在美国的家中翻看中国学生和朋友们的圣诞贺卡时，溘然长逝。他的遗愿是把骨灰撒入闽江。我们帮他实现了遗愿。现在，他终于回到了福州，回到了念念不忘的鼓岭。</w:t>
      </w:r>
    </w:p>
    <w:p w14:paraId="27EF2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老一辈的鼓岭故事尚未终结，新一辈的鼓岭故事已在续写。</w:t>
      </w:r>
    </w:p>
    <w:p w14:paraId="60431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我们不仅是“听故事的人”，也是“故事中的人”，更是“写故事的人”。</w:t>
      </w:r>
    </w:p>
    <w:p w14:paraId="606F8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在哈佛校园，我结识了同样热爱中国文化的穆彼得。结婚后，我获得了中国名字“穆言灵”。</w:t>
      </w:r>
    </w:p>
    <w:p w14:paraId="7410D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1988年</w:t>
      </w:r>
    </w:p>
    <w:p w14:paraId="6314D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我们一家来到中国工作生活，一对女儿也在中国长大，取名为爱中和爱华。爱中和爱华都很喜欢中国的生活，特别喜欢吃饺子。爱华来过福州，到过爷爷和父亲曾经生活的鼓岭。“三嫂”做的那双红鞋，爱中、爱华都穿过。爱中的孩子现在一岁多，也穿过。我们一直留着，要代代相传。</w:t>
      </w:r>
      <w:bookmarkStart w:id="0" w:name="_GoBack"/>
      <w:bookmarkEnd w:id="0"/>
    </w:p>
    <w:p w14:paraId="2216D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穆蔼仁留下了两百多张鼓岭照片，让我们常常回味那不同国家的人和鼓岭山民一起生活的美好时光。</w:t>
      </w:r>
    </w:p>
    <w:p w14:paraId="63C7D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我们决定研究鼓岭故事，寻找当年外侨的后裔。</w:t>
      </w:r>
    </w:p>
    <w:p w14:paraId="66B30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我们建立“鼓岭之友”网站，帮助世界各地几十个家庭，找到了他们或他们的祖先在鼓岭生活的印记。</w:t>
      </w:r>
    </w:p>
    <w:p w14:paraId="0C781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鼓岭故事的主人公从最开始的加德纳家族，逐渐扩展至柯志仁家族、福益华家族、蒲天寿家族、柏龄威家族等。</w:t>
      </w:r>
    </w:p>
    <w:p w14:paraId="4928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2024年</w:t>
      </w:r>
    </w:p>
    <w:p w14:paraId="49320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也是一个夏天</w:t>
      </w:r>
    </w:p>
    <w:p w14:paraId="53019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我们回家了</w:t>
      </w:r>
    </w:p>
    <w:p w14:paraId="46049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sz w:val="21"/>
          <w:szCs w:val="21"/>
          <w:lang w:val="en-US" w:eastAsia="zh-CN"/>
        </w:rPr>
        <w:t>6月24日，2024年“鼓岭缘”中美青年交流周在福州开幕。我们“鼓岭之友”回访了鼓岭“老家”，处处感受善意与亲情，更加认同习近平主席所说的，“让中美人民友谊像鼓岭上的千年柳杉一样，茁壮成长，生生不息”。</w:t>
      </w:r>
    </w:p>
    <w:p w14:paraId="7E2B2E8C">
      <w:pPr>
        <w:jc w:val="center"/>
        <w:rPr>
          <w:rFonts w:hint="default"/>
          <w:sz w:val="28"/>
          <w:szCs w:val="28"/>
          <w:lang w:val="en-US" w:eastAsia="zh-CN"/>
        </w:rPr>
      </w:pPr>
    </w:p>
    <w:p w14:paraId="7D6713A4">
      <w:pPr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E6E8B"/>
    <w:rsid w:val="0E2E6E8B"/>
    <w:rsid w:val="4B0113BD"/>
    <w:rsid w:val="5330458B"/>
    <w:rsid w:val="68565B7A"/>
    <w:rsid w:val="74EB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1125</Words>
  <Characters>1195</Characters>
  <Lines>0</Lines>
  <Paragraphs>0</Paragraphs>
  <TotalTime>38</TotalTime>
  <ScaleCrop>false</ScaleCrop>
  <LinksUpToDate>false</LinksUpToDate>
  <CharactersWithSpaces>1210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2025-04-21T03:51:00Z</dcterms:created>
  <dc:creator>WPS_1642236097</dc:creator>
  <cp:lastModifiedBy>WPS_1642236097</cp:lastModifiedBy>
  <dcterms:modified xsi:type="dcterms:W3CDTF">2025-04-21T04:54:49Z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F61EFAD8EBBD4B7EBAD1F815840716A0_11</vt:lpwstr>
  </property>
  <property fmtid="{D5CDD505-2E9C-101B-9397-08002B2CF9AE}" pid="4" name="KSOTemplateDocerSaveRecord">
    <vt:lpwstr>eyJoZGlkIjoiZDUzOTUxNmU5MWI2YmM5MDlhOWYwMWViMWRmYWIwOGMiLCJ1c2VySWQiOiIxMzE2MzQzODA5In0=</vt:lpwstr>
  </property>
</Properties>
</file>