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53927">
      <w:pPr>
        <w:pStyle w:val="2"/>
        <w:bidi w:val="0"/>
        <w:jc w:val="center"/>
        <w:rPr>
          <w:rFonts w:hint="default"/>
          <w:lang w:val="en-US"/>
        </w:rPr>
      </w:pPr>
      <w:r>
        <w:rPr>
          <w:rFonts w:hint="eastAsia"/>
          <w:lang w:eastAsia="zh-CN"/>
        </w:rPr>
        <w:t>《</w:t>
      </w:r>
      <w:r>
        <w:rPr>
          <w:rFonts w:hint="eastAsia"/>
        </w:rPr>
        <w:t>福建⇄沙特：相知跨千年</w:t>
      </w:r>
      <w:r>
        <w:rPr>
          <w:rFonts w:hint="eastAsia"/>
          <w:lang w:eastAsia="zh-CN"/>
        </w:rPr>
        <w:t>》</w:t>
      </w:r>
      <w:r>
        <w:rPr>
          <w:rFonts w:hint="eastAsia"/>
          <w:lang w:val="en-US" w:eastAsia="zh-CN"/>
        </w:rPr>
        <w:t>文字稿</w:t>
      </w:r>
    </w:p>
    <w:p w14:paraId="0C85955F">
      <w:pPr>
        <w:pStyle w:val="4"/>
        <w:bidi w:val="0"/>
        <w:rPr>
          <w:rFonts w:hint="eastAsia"/>
          <w:lang w:val="en-US" w:eastAsia="zh-CN"/>
        </w:rPr>
      </w:pPr>
      <w:r>
        <w:rPr>
          <w:rFonts w:hint="eastAsia"/>
          <w:lang w:val="en-US" w:eastAsia="zh-CN"/>
        </w:rPr>
        <w:t>一、推文部分</w:t>
      </w:r>
    </w:p>
    <w:p w14:paraId="15B346E0">
      <w:pPr>
        <w:bidi w:val="0"/>
        <w:jc w:val="center"/>
      </w:pPr>
      <w:r>
        <w:rPr>
          <w:rFonts w:hint="eastAsia"/>
        </w:rPr>
        <w:t>11月18日</w:t>
      </w:r>
    </w:p>
    <w:p w14:paraId="79EA02FB">
      <w:pPr>
        <w:bidi w:val="0"/>
        <w:jc w:val="center"/>
        <w:rPr>
          <w:rFonts w:hint="eastAsia"/>
        </w:rPr>
      </w:pPr>
      <w:r>
        <w:rPr>
          <w:rFonts w:hint="eastAsia"/>
        </w:rPr>
        <w:t>总投资711亿元的</w:t>
      </w:r>
    </w:p>
    <w:p w14:paraId="513A47E0">
      <w:pPr>
        <w:bidi w:val="0"/>
        <w:jc w:val="center"/>
        <w:rPr>
          <w:rFonts w:hint="eastAsia"/>
        </w:rPr>
      </w:pPr>
      <w:r>
        <w:rPr>
          <w:rFonts w:hint="eastAsia"/>
        </w:rPr>
        <w:t>福建古雷炼化一体化工程二期项目开工</w:t>
      </w:r>
    </w:p>
    <w:p w14:paraId="77DFE983">
      <w:pPr>
        <w:bidi w:val="0"/>
        <w:jc w:val="center"/>
        <w:rPr>
          <w:rFonts w:hint="eastAsia"/>
        </w:rPr>
      </w:pPr>
      <w:r>
        <w:rPr>
          <w:rFonts w:hint="eastAsia"/>
        </w:rPr>
        <w:t>这是福建省迄今</w:t>
      </w:r>
    </w:p>
    <w:p w14:paraId="298B9EB7">
      <w:pPr>
        <w:bidi w:val="0"/>
        <w:jc w:val="center"/>
        <w:rPr>
          <w:rFonts w:hint="eastAsia"/>
        </w:rPr>
      </w:pPr>
      <w:r>
        <w:rPr>
          <w:rFonts w:hint="eastAsia"/>
        </w:rPr>
        <w:t>一次性投资最大的产业项目</w:t>
      </w:r>
    </w:p>
    <w:p w14:paraId="51605109">
      <w:pPr>
        <w:bidi w:val="0"/>
        <w:jc w:val="center"/>
        <w:rPr>
          <w:rFonts w:hint="eastAsia"/>
        </w:rPr>
      </w:pPr>
      <w:r>
        <w:rPr>
          <w:rFonts w:hint="eastAsia"/>
        </w:rPr>
        <w:t>这个大手笔背后</w:t>
      </w:r>
    </w:p>
    <w:p w14:paraId="36294437">
      <w:pPr>
        <w:bidi w:val="0"/>
        <w:jc w:val="center"/>
        <w:rPr>
          <w:rFonts w:hint="eastAsia"/>
        </w:rPr>
      </w:pPr>
      <w:r>
        <w:rPr>
          <w:rFonts w:hint="eastAsia"/>
        </w:rPr>
        <w:t>是一段跨越千年的友谊故事</w:t>
      </w:r>
    </w:p>
    <w:p w14:paraId="4FA1C52A">
      <w:pPr>
        <w:bidi w:val="0"/>
        <w:jc w:val="center"/>
        <w:rPr>
          <w:rFonts w:hint="eastAsia"/>
        </w:rPr>
      </w:pPr>
      <w:r>
        <w:rPr>
          <w:rFonts w:hint="eastAsia"/>
        </w:rPr>
        <w:t>千百年前</w:t>
      </w:r>
    </w:p>
    <w:p w14:paraId="245C7910">
      <w:pPr>
        <w:bidi w:val="0"/>
        <w:jc w:val="center"/>
        <w:rPr>
          <w:rFonts w:hint="eastAsia"/>
        </w:rPr>
      </w:pPr>
      <w:r>
        <w:rPr>
          <w:rFonts w:hint="eastAsia"/>
        </w:rPr>
        <w:t>福建作为古代海上丝绸之路重要起点</w:t>
      </w:r>
    </w:p>
    <w:p w14:paraId="1A15F873">
      <w:pPr>
        <w:bidi w:val="0"/>
        <w:jc w:val="center"/>
        <w:rPr>
          <w:rFonts w:hint="eastAsia"/>
        </w:rPr>
      </w:pPr>
      <w:r>
        <w:rPr>
          <w:rFonts w:hint="eastAsia"/>
        </w:rPr>
        <w:t>和阿拉伯国家相知相交</w:t>
      </w:r>
    </w:p>
    <w:p w14:paraId="19D8890A">
      <w:pPr>
        <w:bidi w:val="0"/>
        <w:jc w:val="center"/>
        <w:rPr>
          <w:rFonts w:hint="eastAsia"/>
        </w:rPr>
      </w:pPr>
      <w:r>
        <w:rPr>
          <w:rFonts w:hint="eastAsia"/>
        </w:rPr>
        <w:t>千百年后</w:t>
      </w:r>
    </w:p>
    <w:p w14:paraId="1AAB3CD2">
      <w:pPr>
        <w:bidi w:val="0"/>
        <w:jc w:val="center"/>
        <w:rPr>
          <w:rFonts w:hint="eastAsia"/>
        </w:rPr>
      </w:pPr>
      <w:r>
        <w:rPr>
          <w:rFonts w:hint="eastAsia"/>
        </w:rPr>
        <w:t>作为海上丝绸之路核心区</w:t>
      </w:r>
    </w:p>
    <w:p w14:paraId="599D40EA">
      <w:pPr>
        <w:bidi w:val="0"/>
        <w:jc w:val="center"/>
        <w:rPr>
          <w:rFonts w:hint="eastAsia"/>
        </w:rPr>
      </w:pPr>
      <w:r>
        <w:rPr>
          <w:rFonts w:hint="eastAsia"/>
        </w:rPr>
        <w:t>福建在石化领域</w:t>
      </w:r>
    </w:p>
    <w:p w14:paraId="1023F4E1">
      <w:pPr>
        <w:bidi w:val="0"/>
        <w:jc w:val="center"/>
        <w:rPr>
          <w:rFonts w:hint="eastAsia"/>
        </w:rPr>
      </w:pPr>
      <w:r>
        <w:rPr>
          <w:rFonts w:hint="eastAsia"/>
        </w:rPr>
        <w:t>与中国石化、沙特阿美</w:t>
      </w:r>
    </w:p>
    <w:p w14:paraId="3DB724D7">
      <w:pPr>
        <w:bidi w:val="0"/>
        <w:jc w:val="center"/>
        <w:rPr>
          <w:rFonts w:hint="eastAsia"/>
        </w:rPr>
      </w:pPr>
      <w:r>
        <w:rPr>
          <w:rFonts w:hint="eastAsia"/>
        </w:rPr>
        <w:t>长期紧密合作</w:t>
      </w:r>
    </w:p>
    <w:p w14:paraId="4643DC8C">
      <w:pPr>
        <w:bidi w:val="0"/>
        <w:jc w:val="center"/>
        <w:rPr>
          <w:rFonts w:hint="eastAsia"/>
        </w:rPr>
      </w:pPr>
      <w:r>
        <w:rPr>
          <w:rFonts w:hint="eastAsia"/>
        </w:rPr>
        <w:t>取得丰硕成果</w:t>
      </w:r>
    </w:p>
    <w:p w14:paraId="393A9F80">
      <w:pPr>
        <w:bidi w:val="0"/>
        <w:jc w:val="center"/>
        <w:rPr>
          <w:rFonts w:hint="eastAsia"/>
        </w:rPr>
      </w:pPr>
      <w:r>
        <w:rPr>
          <w:rFonts w:hint="eastAsia"/>
        </w:rPr>
        <w:t>深化务实合作 携手共谋发展</w:t>
      </w:r>
    </w:p>
    <w:p w14:paraId="3AF0BE61">
      <w:pPr>
        <w:bidi w:val="0"/>
        <w:jc w:val="center"/>
        <w:rPr>
          <w:rFonts w:hint="eastAsia"/>
        </w:rPr>
      </w:pPr>
      <w:r>
        <w:rPr>
          <w:rFonts w:hint="eastAsia"/>
        </w:rPr>
        <w:t>在构建人类命运共同体的光明大道上</w:t>
      </w:r>
    </w:p>
    <w:p w14:paraId="2EFDB928">
      <w:pPr>
        <w:bidi w:val="0"/>
        <w:jc w:val="center"/>
        <w:rPr>
          <w:rFonts w:hint="eastAsia"/>
        </w:rPr>
      </w:pPr>
      <w:r>
        <w:rPr>
          <w:rFonts w:hint="eastAsia"/>
        </w:rPr>
        <w:t>中沙携手同行</w:t>
      </w:r>
    </w:p>
    <w:p w14:paraId="7456A023">
      <w:pPr>
        <w:bidi w:val="0"/>
        <w:jc w:val="center"/>
        <w:rPr>
          <w:rFonts w:hint="eastAsia"/>
        </w:rPr>
      </w:pPr>
      <w:r>
        <w:rPr>
          <w:rFonts w:hint="eastAsia"/>
        </w:rPr>
        <w:t>共创美好未来</w:t>
      </w:r>
    </w:p>
    <w:p w14:paraId="36E81DB3">
      <w:pPr>
        <w:pStyle w:val="4"/>
        <w:bidi w:val="0"/>
        <w:rPr>
          <w:rFonts w:hint="default"/>
          <w:b/>
          <w:lang w:val="en-US" w:eastAsia="zh-CN"/>
        </w:rPr>
      </w:pPr>
      <w:r>
        <w:rPr>
          <w:rFonts w:hint="eastAsia"/>
          <w:b/>
          <w:lang w:val="en-US" w:eastAsia="zh-CN"/>
        </w:rPr>
        <w:t>二、H5部分</w:t>
      </w:r>
    </w:p>
    <w:p w14:paraId="67DECE16">
      <w:pPr>
        <w:rPr>
          <w:color w:val="auto"/>
        </w:rPr>
      </w:pPr>
      <w:r>
        <w:rPr>
          <w:rFonts w:hint="eastAsia"/>
          <w:color w:val="auto"/>
        </w:rPr>
        <w:t>从古代海上丝绸之路的东方起点福建，扬帆踏浪，一路向南、向西，直至沙特阿拉伯的红海之滨。</w:t>
      </w:r>
    </w:p>
    <w:p w14:paraId="14372242">
      <w:pPr>
        <w:rPr>
          <w:color w:val="auto"/>
        </w:rPr>
      </w:pPr>
    </w:p>
    <w:p w14:paraId="5112DC80">
      <w:pPr>
        <w:spacing w:line="360" w:lineRule="auto"/>
        <w:rPr>
          <w:rFonts w:ascii="Times New Roman" w:hAnsi="Times New Roman" w:cs="Times New Roman"/>
          <w:color w:val="auto"/>
          <w:sz w:val="24"/>
        </w:rPr>
      </w:pPr>
      <w:r>
        <w:rPr>
          <w:rFonts w:ascii="Times New Roman" w:hAnsi="Times New Roman" w:cs="Times New Roman"/>
          <w:color w:val="auto"/>
          <w:sz w:val="24"/>
        </w:rPr>
        <w:t xml:space="preserve">From Fujian, the eastern starting point of the ancient Maritime Silk Road, ships set sail southward and westward, all the way to the Red Sea coast of Saudi Arabia. </w:t>
      </w:r>
    </w:p>
    <w:p w14:paraId="6045FFEF">
      <w:pPr>
        <w:bidi/>
        <w:spacing w:line="360" w:lineRule="auto"/>
        <w:jc w:val="left"/>
        <w:rPr>
          <w:rFonts w:ascii="Times New Roman" w:hAnsi="Times New Roman" w:cs="Times New Roman"/>
          <w:color w:val="auto"/>
          <w:sz w:val="24"/>
        </w:rPr>
      </w:pPr>
      <w:r>
        <w:rPr>
          <w:rFonts w:ascii="Times New Roman" w:hAnsi="Times New Roman" w:cs="Times New Roman"/>
          <w:color w:val="auto"/>
          <w:sz w:val="24"/>
          <w:rtl/>
        </w:rPr>
        <w:t>من فوجيان، نقطة ال</w:t>
      </w:r>
      <w:r>
        <w:rPr>
          <w:rFonts w:hint="cs" w:ascii="Times New Roman" w:hAnsi="Times New Roman" w:cs="Times New Roman"/>
          <w:color w:val="auto"/>
          <w:sz w:val="24"/>
          <w:rtl/>
        </w:rPr>
        <w:t>بداية</w:t>
      </w:r>
      <w:r>
        <w:rPr>
          <w:rFonts w:ascii="Times New Roman" w:hAnsi="Times New Roman" w:cs="Times New Roman"/>
          <w:color w:val="auto"/>
          <w:sz w:val="24"/>
          <w:rtl/>
        </w:rPr>
        <w:t xml:space="preserve"> الشرقية لطريق الحرير البحري القديم،</w:t>
      </w:r>
      <w:r>
        <w:rPr>
          <w:rFonts w:hint="cs" w:ascii="Times New Roman" w:hAnsi="Times New Roman" w:cs="Times New Roman"/>
          <w:color w:val="auto"/>
          <w:sz w:val="24"/>
          <w:rtl/>
        </w:rPr>
        <w:t xml:space="preserve"> تبحر السفن</w:t>
      </w:r>
      <w:r>
        <w:rPr>
          <w:rFonts w:ascii="Times New Roman" w:hAnsi="Times New Roman" w:cs="Times New Roman"/>
          <w:color w:val="auto"/>
          <w:sz w:val="24"/>
          <w:rtl/>
        </w:rPr>
        <w:t xml:space="preserve"> جنوبًا وغربًا</w:t>
      </w:r>
      <w:r>
        <w:rPr>
          <w:rFonts w:hint="cs" w:ascii="Times New Roman" w:hAnsi="Times New Roman" w:cs="Times New Roman"/>
          <w:color w:val="auto"/>
          <w:sz w:val="24"/>
          <w:rtl/>
        </w:rPr>
        <w:t>،</w:t>
      </w:r>
      <w:r>
        <w:rPr>
          <w:rFonts w:ascii="Times New Roman" w:hAnsi="Times New Roman" w:cs="Times New Roman"/>
          <w:color w:val="auto"/>
          <w:sz w:val="24"/>
          <w:rtl/>
        </w:rPr>
        <w:t xml:space="preserve"> </w:t>
      </w:r>
      <w:r>
        <w:rPr>
          <w:rFonts w:hint="cs" w:ascii="Times New Roman" w:hAnsi="Times New Roman" w:cs="Times New Roman"/>
          <w:color w:val="auto"/>
          <w:sz w:val="24"/>
          <w:rtl/>
        </w:rPr>
        <w:t>وصولًا إلى ساحل</w:t>
      </w:r>
      <w:r>
        <w:rPr>
          <w:rFonts w:ascii="Times New Roman" w:hAnsi="Times New Roman" w:cs="Times New Roman"/>
          <w:color w:val="auto"/>
          <w:sz w:val="24"/>
          <w:rtl/>
        </w:rPr>
        <w:t xml:space="preserve"> البحر الأحمر في المملكة العربية السعودية</w:t>
      </w:r>
      <w:r>
        <w:rPr>
          <w:rFonts w:ascii="Times New Roman" w:hAnsi="Times New Roman" w:cs="Times New Roman"/>
          <w:color w:val="auto"/>
          <w:sz w:val="24"/>
        </w:rPr>
        <w:t>.</w:t>
      </w:r>
    </w:p>
    <w:p w14:paraId="0043A137">
      <w:pPr>
        <w:rPr>
          <w:color w:val="auto"/>
        </w:rPr>
      </w:pPr>
    </w:p>
    <w:p w14:paraId="418886ED">
      <w:pPr>
        <w:rPr>
          <w:color w:val="auto"/>
        </w:rPr>
      </w:pPr>
      <w:r>
        <w:rPr>
          <w:rFonts w:hint="eastAsia"/>
          <w:color w:val="auto"/>
        </w:rPr>
        <w:t>在这条古老的航线上，一路劈波斩棘，你将听到两个文明跨越千年的对话。</w:t>
      </w:r>
    </w:p>
    <w:p w14:paraId="30A70753">
      <w:pPr>
        <w:rPr>
          <w:color w:val="auto"/>
        </w:rPr>
      </w:pPr>
    </w:p>
    <w:p w14:paraId="6F6F908E">
      <w:pPr>
        <w:spacing w:line="360" w:lineRule="auto"/>
        <w:rPr>
          <w:color w:val="auto"/>
        </w:rPr>
      </w:pPr>
      <w:r>
        <w:rPr>
          <w:rFonts w:ascii="Times New Roman" w:hAnsi="Times New Roman" w:cs="Times New Roman"/>
          <w:color w:val="auto"/>
          <w:sz w:val="24"/>
        </w:rPr>
        <w:t xml:space="preserve">Along this </w:t>
      </w:r>
      <w:r>
        <w:rPr>
          <w:rFonts w:hint="eastAsia" w:ascii="Times New Roman" w:hAnsi="Times New Roman" w:cs="Times New Roman"/>
          <w:color w:val="auto"/>
          <w:sz w:val="24"/>
        </w:rPr>
        <w:t>archaic</w:t>
      </w:r>
      <w:r>
        <w:rPr>
          <w:rFonts w:ascii="Times New Roman" w:hAnsi="Times New Roman" w:cs="Times New Roman"/>
          <w:color w:val="auto"/>
          <w:sz w:val="24"/>
        </w:rPr>
        <w:t xml:space="preserve"> route, amid the rolling waves, you will witness a millennia-old dialogue between two great civilizations.</w:t>
      </w:r>
    </w:p>
    <w:p w14:paraId="28F419E7">
      <w:pPr>
        <w:bidi/>
        <w:jc w:val="left"/>
        <w:rPr>
          <w:color w:val="auto"/>
          <w:rtl/>
        </w:rPr>
      </w:pPr>
      <w:r>
        <w:rPr>
          <w:rFonts w:cs="Arial"/>
          <w:color w:val="auto"/>
          <w:rtl/>
        </w:rPr>
        <w:t>على هذا الطريق البحري القديم، و</w:t>
      </w:r>
      <w:r>
        <w:rPr>
          <w:rFonts w:hint="cs" w:cs="Arial"/>
          <w:color w:val="auto"/>
          <w:rtl/>
        </w:rPr>
        <w:t>سط</w:t>
      </w:r>
      <w:r>
        <w:rPr>
          <w:rFonts w:cs="Arial"/>
          <w:color w:val="auto"/>
          <w:rtl/>
        </w:rPr>
        <w:t xml:space="preserve"> الأمواج المتلاطمة، ست</w:t>
      </w:r>
      <w:r>
        <w:rPr>
          <w:rFonts w:hint="cs" w:cs="Arial"/>
          <w:color w:val="auto"/>
          <w:rtl/>
        </w:rPr>
        <w:t xml:space="preserve">شهد </w:t>
      </w:r>
      <w:r>
        <w:rPr>
          <w:rFonts w:ascii="Times New Roman" w:hAnsi="Times New Roman" w:cs="Times New Roman"/>
          <w:color w:val="auto"/>
          <w:sz w:val="24"/>
          <w:rtl/>
        </w:rPr>
        <w:t>فوجيان</w:t>
      </w:r>
      <w:r>
        <w:rPr>
          <w:rFonts w:cs="Arial"/>
          <w:color w:val="auto"/>
          <w:rtl/>
        </w:rPr>
        <w:t xml:space="preserve"> حوارًا بين حضارتين</w:t>
      </w:r>
      <w:r>
        <w:rPr>
          <w:rFonts w:hint="cs" w:cs="Arial"/>
          <w:color w:val="auto"/>
          <w:rtl/>
        </w:rPr>
        <w:t xml:space="preserve"> عظيمتين</w:t>
      </w:r>
      <w:r>
        <w:rPr>
          <w:rFonts w:cs="Arial"/>
          <w:color w:val="auto"/>
          <w:rtl/>
        </w:rPr>
        <w:t xml:space="preserve"> يمتد عبر آلاف السنين</w:t>
      </w:r>
      <w:r>
        <w:rPr>
          <w:rFonts w:hint="cs"/>
          <w:color w:val="auto"/>
          <w:rtl/>
        </w:rPr>
        <w:t>.</w:t>
      </w:r>
    </w:p>
    <w:p w14:paraId="45A8FEDC">
      <w:pPr>
        <w:rPr>
          <w:rFonts w:hint="eastAsia"/>
          <w:color w:val="auto"/>
        </w:rPr>
      </w:pPr>
    </w:p>
    <w:p w14:paraId="394B171B">
      <w:pPr>
        <w:rPr>
          <w:color w:val="auto"/>
        </w:rPr>
      </w:pPr>
      <w:r>
        <w:rPr>
          <w:rFonts w:hint="eastAsia"/>
          <w:color w:val="auto"/>
        </w:rPr>
        <w:t>从海丝之路出发的千年时光里</w:t>
      </w:r>
    </w:p>
    <w:p w14:paraId="4DC90772">
      <w:pPr>
        <w:rPr>
          <w:color w:val="auto"/>
        </w:rPr>
      </w:pPr>
    </w:p>
    <w:p w14:paraId="75C863F1">
      <w:pPr>
        <w:rPr>
          <w:rFonts w:ascii="Times New Roman" w:hAnsi="Times New Roman" w:cs="Times New Roman"/>
          <w:color w:val="auto"/>
          <w:sz w:val="24"/>
        </w:rPr>
      </w:pPr>
      <w:r>
        <w:rPr>
          <w:rFonts w:ascii="Times New Roman" w:hAnsi="Times New Roman" w:cs="Times New Roman"/>
          <w:color w:val="auto"/>
          <w:sz w:val="24"/>
        </w:rPr>
        <w:t>Over the millennia since the inception of the Maritime Silk Road</w:t>
      </w:r>
    </w:p>
    <w:p w14:paraId="386BC988">
      <w:pPr>
        <w:bidi/>
        <w:jc w:val="left"/>
        <w:rPr>
          <w:rFonts w:ascii="Times New Roman" w:hAnsi="Times New Roman" w:cs="Times New Roman"/>
          <w:color w:val="auto"/>
          <w:sz w:val="24"/>
          <w:rtl/>
        </w:rPr>
      </w:pPr>
      <w:r>
        <w:rPr>
          <w:rFonts w:hint="cs" w:ascii="Times New Roman" w:hAnsi="Times New Roman" w:cs="Times New Roman"/>
          <w:color w:val="auto"/>
          <w:sz w:val="24"/>
          <w:rtl/>
        </w:rPr>
        <w:t>على مر الزمان منذ نشأة طريق الحرير البحري</w:t>
      </w:r>
    </w:p>
    <w:p w14:paraId="7A75AF9C">
      <w:pPr>
        <w:rPr>
          <w:rFonts w:hint="eastAsia"/>
          <w:color w:val="auto"/>
        </w:rPr>
      </w:pPr>
    </w:p>
    <w:p w14:paraId="5AB3ADC4">
      <w:pPr>
        <w:rPr>
          <w:rFonts w:hint="eastAsia"/>
          <w:color w:val="auto"/>
        </w:rPr>
      </w:pPr>
      <w:r>
        <w:rPr>
          <w:rFonts w:hint="eastAsia"/>
          <w:color w:val="auto"/>
        </w:rPr>
        <w:t>中沙友谊</w:t>
      </w:r>
    </w:p>
    <w:p w14:paraId="3F54AB97">
      <w:pPr>
        <w:rPr>
          <w:rFonts w:hint="eastAsia"/>
          <w:color w:val="auto"/>
        </w:rPr>
      </w:pPr>
    </w:p>
    <w:p w14:paraId="5AB66D33">
      <w:pPr>
        <w:rPr>
          <w:rFonts w:ascii="Times New Roman" w:hAnsi="Times New Roman" w:cs="Times New Roman"/>
          <w:color w:val="auto"/>
          <w:sz w:val="24"/>
        </w:rPr>
      </w:pPr>
      <w:r>
        <w:rPr>
          <w:rFonts w:ascii="Times New Roman" w:hAnsi="Times New Roman" w:cs="Times New Roman"/>
          <w:color w:val="auto"/>
          <w:sz w:val="24"/>
        </w:rPr>
        <w:t>the friendship between China and Saudi Arabia has been symbolized by</w:t>
      </w:r>
    </w:p>
    <w:p w14:paraId="4E8480A7">
      <w:pPr>
        <w:bidi/>
        <w:jc w:val="left"/>
        <w:rPr>
          <w:rFonts w:ascii="Times New Roman" w:hAnsi="Times New Roman" w:cs="Times New Roman"/>
          <w:color w:val="auto"/>
          <w:sz w:val="24"/>
          <w:rtl/>
        </w:rPr>
      </w:pPr>
      <w:r>
        <w:rPr>
          <w:rFonts w:ascii="Times New Roman" w:hAnsi="Times New Roman" w:cs="Times New Roman"/>
          <w:color w:val="auto"/>
          <w:sz w:val="24"/>
          <w:rtl/>
        </w:rPr>
        <w:t xml:space="preserve">تمثّلت الصداقة بين الصين والسعودية </w:t>
      </w:r>
    </w:p>
    <w:p w14:paraId="7F439D5D">
      <w:pPr>
        <w:rPr>
          <w:rFonts w:hint="eastAsia"/>
          <w:color w:val="auto"/>
        </w:rPr>
      </w:pPr>
    </w:p>
    <w:p w14:paraId="1AA06E9D">
      <w:pPr>
        <w:rPr>
          <w:rFonts w:hint="eastAsia"/>
          <w:color w:val="auto"/>
        </w:rPr>
      </w:pPr>
      <w:r>
        <w:rPr>
          <w:rFonts w:hint="eastAsia"/>
          <w:color w:val="auto"/>
        </w:rPr>
        <w:t>是塞林港流沙掩埋下的福建同款波斯蓝</w:t>
      </w:r>
    </w:p>
    <w:p w14:paraId="55C066B1">
      <w:pPr>
        <w:rPr>
          <w:rFonts w:hint="eastAsia"/>
          <w:color w:val="auto"/>
        </w:rPr>
      </w:pPr>
    </w:p>
    <w:p w14:paraId="03595DE6">
      <w:pPr>
        <w:rPr>
          <w:rFonts w:ascii="Times New Roman" w:hAnsi="Times New Roman" w:cs="Times New Roman"/>
          <w:color w:val="auto"/>
          <w:sz w:val="24"/>
        </w:rPr>
      </w:pPr>
      <w:r>
        <w:rPr>
          <w:rFonts w:hint="eastAsia" w:ascii="Times New Roman" w:hAnsi="Times New Roman" w:cs="Times New Roman"/>
          <w:color w:val="auto"/>
          <w:sz w:val="24"/>
        </w:rPr>
        <w:t>The same Persian blue found in Fujian was covered by sand in Port S</w:t>
      </w:r>
      <w:r>
        <w:rPr>
          <w:rFonts w:ascii="Times New Roman" w:hAnsi="Times New Roman" w:cs="Times New Roman"/>
          <w:color w:val="auto"/>
          <w:sz w:val="24"/>
        </w:rPr>
        <w:t>erin</w:t>
      </w:r>
      <w:r>
        <w:rPr>
          <w:rFonts w:hint="eastAsia" w:ascii="Times New Roman" w:hAnsi="Times New Roman" w:cs="Times New Roman"/>
          <w:color w:val="auto"/>
          <w:sz w:val="24"/>
        </w:rPr>
        <w:t>.</w:t>
      </w:r>
    </w:p>
    <w:p w14:paraId="520291D7">
      <w:pPr>
        <w:bidi/>
        <w:jc w:val="left"/>
        <w:rPr>
          <w:rFonts w:ascii="Times New Roman" w:hAnsi="Times New Roman" w:cs="Times New Roman"/>
          <w:color w:val="auto"/>
          <w:sz w:val="24"/>
        </w:rPr>
      </w:pPr>
      <w:r>
        <w:rPr>
          <w:rFonts w:ascii="Times New Roman" w:hAnsi="Times New Roman" w:cs="Times New Roman"/>
          <w:color w:val="auto"/>
          <w:sz w:val="24"/>
          <w:rtl/>
        </w:rPr>
        <w:t>في اللون الأزرق الفارسي الموجود في فوجيان والذي وُجد له مثيل تحت الرمال المتحركة في ميناء سيرين</w:t>
      </w:r>
    </w:p>
    <w:p w14:paraId="632DE0BA">
      <w:pPr>
        <w:rPr>
          <w:rFonts w:ascii="Times New Roman" w:hAnsi="Times New Roman" w:cs="Times New Roman"/>
          <w:color w:val="auto"/>
          <w:sz w:val="24"/>
        </w:rPr>
      </w:pPr>
    </w:p>
    <w:p w14:paraId="6FF44619">
      <w:pPr>
        <w:rPr>
          <w:color w:val="auto"/>
        </w:rPr>
      </w:pPr>
      <w:r>
        <w:rPr>
          <w:rFonts w:hint="eastAsia"/>
          <w:color w:val="auto"/>
        </w:rPr>
        <w:t>是文人墨客焚香所用的阿拉伯香料</w:t>
      </w:r>
    </w:p>
    <w:p w14:paraId="72C0203C">
      <w:pPr>
        <w:rPr>
          <w:rFonts w:hint="default" w:eastAsiaTheme="minorEastAsia"/>
          <w:color w:val="auto"/>
          <w:lang w:val="en-US" w:eastAsia="zh-CN"/>
        </w:rPr>
      </w:pPr>
      <w:r>
        <w:rPr>
          <w:rFonts w:ascii="Times New Roman" w:hAnsi="Times New Roman" w:cs="Times New Roman"/>
          <w:color w:val="auto"/>
          <w:sz w:val="24"/>
        </w:rPr>
        <w:t>the Arab</w:t>
      </w:r>
      <w:r>
        <w:rPr>
          <w:rFonts w:hint="eastAsia" w:ascii="Times New Roman" w:hAnsi="Times New Roman" w:cs="Times New Roman"/>
          <w:color w:val="auto"/>
          <w:sz w:val="24"/>
        </w:rPr>
        <w:t>ian</w:t>
      </w:r>
      <w:r>
        <w:rPr>
          <w:rFonts w:ascii="Times New Roman" w:hAnsi="Times New Roman" w:cs="Times New Roman"/>
          <w:color w:val="auto"/>
          <w:sz w:val="24"/>
        </w:rPr>
        <w:t xml:space="preserve"> </w:t>
      </w:r>
      <w:r>
        <w:rPr>
          <w:rFonts w:hint="eastAsia" w:ascii="Times New Roman" w:hAnsi="Times New Roman" w:cs="Times New Roman"/>
          <w:color w:val="auto"/>
          <w:sz w:val="24"/>
        </w:rPr>
        <w:t>incense</w:t>
      </w:r>
      <w:r>
        <w:rPr>
          <w:rFonts w:ascii="Times New Roman" w:hAnsi="Times New Roman" w:cs="Times New Roman"/>
          <w:color w:val="auto"/>
          <w:sz w:val="24"/>
        </w:rPr>
        <w:t xml:space="preserve"> used by Chinese </w:t>
      </w:r>
      <w:r>
        <w:rPr>
          <w:rFonts w:hint="eastAsia" w:ascii="Times New Roman" w:hAnsi="Times New Roman" w:cs="Times New Roman"/>
          <w:color w:val="auto"/>
          <w:sz w:val="24"/>
          <w:lang w:val="en-US" w:eastAsia="zh-CN"/>
        </w:rPr>
        <w:t>literati</w:t>
      </w:r>
    </w:p>
    <w:p w14:paraId="05AC6C96">
      <w:pPr>
        <w:bidi/>
        <w:jc w:val="left"/>
        <w:rPr>
          <w:color w:val="auto"/>
        </w:rPr>
      </w:pPr>
      <w:r>
        <w:rPr>
          <w:rFonts w:hint="cs"/>
          <w:color w:val="auto"/>
          <w:rtl/>
        </w:rPr>
        <w:t>والبخور العربي الذي استخدمه الأدباء الصينيون</w:t>
      </w:r>
    </w:p>
    <w:p w14:paraId="7F86DFC6">
      <w:pPr>
        <w:rPr>
          <w:rFonts w:hint="eastAsia"/>
          <w:color w:val="auto"/>
        </w:rPr>
      </w:pPr>
    </w:p>
    <w:p w14:paraId="263673DC">
      <w:pPr>
        <w:rPr>
          <w:rFonts w:hint="eastAsia"/>
          <w:color w:val="auto"/>
        </w:rPr>
      </w:pPr>
      <w:r>
        <w:rPr>
          <w:rFonts w:hint="eastAsia"/>
          <w:color w:val="auto"/>
        </w:rPr>
        <w:t>是绘有阿拉伯装饰元素的漳州窑瓷器</w:t>
      </w:r>
    </w:p>
    <w:p w14:paraId="500E54AA">
      <w:pPr>
        <w:rPr>
          <w:color w:val="auto"/>
        </w:rPr>
      </w:pPr>
      <w:r>
        <w:rPr>
          <w:rFonts w:ascii="Times New Roman" w:hAnsi="Times New Roman" w:cs="Times New Roman"/>
          <w:color w:val="auto"/>
          <w:sz w:val="24"/>
        </w:rPr>
        <w:t>Zhangzhou kiln ceramics adorned with Arabian decorative elements</w:t>
      </w:r>
    </w:p>
    <w:p w14:paraId="66758B9C">
      <w:pPr>
        <w:bidi/>
        <w:jc w:val="left"/>
        <w:rPr>
          <w:color w:val="auto"/>
          <w:rtl/>
        </w:rPr>
      </w:pPr>
      <w:r>
        <w:rPr>
          <w:rFonts w:hint="cs"/>
          <w:color w:val="auto"/>
          <w:rtl/>
        </w:rPr>
        <w:t>وخزف</w:t>
      </w:r>
      <w:r>
        <w:rPr>
          <w:color w:val="auto"/>
          <w:rtl/>
        </w:rPr>
        <w:t xml:space="preserve"> تشانغتشو المزخرف بعناصر عربية</w:t>
      </w:r>
    </w:p>
    <w:p w14:paraId="3950B609">
      <w:pPr>
        <w:rPr>
          <w:rFonts w:hint="eastAsia"/>
          <w:color w:val="auto"/>
        </w:rPr>
      </w:pPr>
    </w:p>
    <w:p w14:paraId="46EA654E">
      <w:pPr>
        <w:rPr>
          <w:color w:val="auto"/>
        </w:rPr>
      </w:pPr>
      <w:r>
        <w:rPr>
          <w:rFonts w:hint="eastAsia"/>
          <w:color w:val="auto"/>
        </w:rPr>
        <w:t>是漂洋过海别具风味的阿拉伯红茶</w:t>
      </w:r>
    </w:p>
    <w:p w14:paraId="785E9FA1">
      <w:pPr>
        <w:rPr>
          <w:rFonts w:ascii="Times New Roman" w:hAnsi="Times New Roman" w:cs="Times New Roman"/>
          <w:color w:val="auto"/>
          <w:sz w:val="24"/>
        </w:rPr>
      </w:pPr>
      <w:r>
        <w:rPr>
          <w:rFonts w:ascii="Times New Roman" w:hAnsi="Times New Roman" w:cs="Times New Roman"/>
          <w:color w:val="auto"/>
          <w:sz w:val="24"/>
        </w:rPr>
        <w:t xml:space="preserve">and the distinctive Arabian </w:t>
      </w:r>
      <w:r>
        <w:rPr>
          <w:rFonts w:hint="eastAsia" w:ascii="Times New Roman" w:hAnsi="Times New Roman" w:cs="Times New Roman"/>
          <w:color w:val="auto"/>
          <w:sz w:val="24"/>
        </w:rPr>
        <w:t>black</w:t>
      </w:r>
      <w:r>
        <w:rPr>
          <w:rFonts w:ascii="Times New Roman" w:hAnsi="Times New Roman" w:cs="Times New Roman"/>
          <w:color w:val="auto"/>
          <w:sz w:val="24"/>
        </w:rPr>
        <w:t xml:space="preserve"> tea that crossed the seas</w:t>
      </w:r>
    </w:p>
    <w:p w14:paraId="1D8CF155">
      <w:pPr>
        <w:bidi/>
        <w:jc w:val="left"/>
        <w:rPr>
          <w:color w:val="auto"/>
          <w:rtl/>
        </w:rPr>
      </w:pPr>
      <w:r>
        <w:rPr>
          <w:rFonts w:hint="cs"/>
          <w:color w:val="auto"/>
          <w:rtl/>
        </w:rPr>
        <w:t>والشاي الأسود العربي المميز العابر للبحار</w:t>
      </w:r>
    </w:p>
    <w:p w14:paraId="425C3749">
      <w:pPr>
        <w:rPr>
          <w:rFonts w:hint="eastAsia"/>
          <w:color w:val="auto"/>
        </w:rPr>
      </w:pPr>
    </w:p>
    <w:p w14:paraId="301D108D">
      <w:pPr>
        <w:rPr>
          <w:color w:val="auto"/>
        </w:rPr>
      </w:pPr>
      <w:r>
        <w:rPr>
          <w:rFonts w:hint="eastAsia"/>
          <w:color w:val="auto"/>
        </w:rPr>
        <w:t>曾经从福建出发</w:t>
      </w:r>
    </w:p>
    <w:p w14:paraId="6F188C38">
      <w:pPr>
        <w:rPr>
          <w:color w:val="auto"/>
        </w:rPr>
      </w:pPr>
      <w:r>
        <w:rPr>
          <w:rFonts w:ascii="Times New Roman" w:hAnsi="Times New Roman" w:cs="Times New Roman"/>
          <w:color w:val="auto"/>
          <w:sz w:val="24"/>
        </w:rPr>
        <w:t>From Fujian to the ancient Arabian kingdom</w:t>
      </w:r>
    </w:p>
    <w:p w14:paraId="3381EA8B">
      <w:pPr>
        <w:rPr>
          <w:color w:val="auto"/>
        </w:rPr>
      </w:pPr>
      <w:r>
        <w:rPr>
          <w:rFonts w:hint="eastAsia"/>
          <w:color w:val="auto"/>
        </w:rPr>
        <w:t>到天方古国</w:t>
      </w:r>
    </w:p>
    <w:p w14:paraId="61B6D6D8">
      <w:pPr>
        <w:rPr>
          <w:color w:val="auto"/>
        </w:rPr>
      </w:pPr>
      <w:r>
        <w:rPr>
          <w:rFonts w:ascii="Times New Roman" w:hAnsi="Times New Roman" w:cs="Times New Roman"/>
          <w:color w:val="auto"/>
          <w:sz w:val="24"/>
        </w:rPr>
        <w:t>Zheng He's fleet completed its farthest journey</w:t>
      </w:r>
    </w:p>
    <w:p w14:paraId="37FDA4F8">
      <w:pPr>
        <w:rPr>
          <w:color w:val="auto"/>
        </w:rPr>
      </w:pPr>
      <w:r>
        <w:rPr>
          <w:rFonts w:hint="eastAsia"/>
          <w:color w:val="auto"/>
        </w:rPr>
        <w:t>郑和船队完成了七下西洋中最远的旅程</w:t>
      </w:r>
    </w:p>
    <w:p w14:paraId="7EF0422B">
      <w:pPr>
        <w:rPr>
          <w:color w:val="auto"/>
        </w:rPr>
      </w:pPr>
      <w:r>
        <w:rPr>
          <w:rFonts w:ascii="Times New Roman" w:hAnsi="Times New Roman" w:cs="Times New Roman"/>
          <w:color w:val="auto"/>
          <w:sz w:val="24"/>
        </w:rPr>
        <w:t xml:space="preserve">during his seven voyages to the Western Oceans. </w:t>
      </w:r>
    </w:p>
    <w:p w14:paraId="7EE4DFB9">
      <w:pPr>
        <w:bidi/>
        <w:jc w:val="left"/>
        <w:rPr>
          <w:color w:val="auto"/>
          <w:rtl/>
        </w:rPr>
      </w:pPr>
      <w:r>
        <w:rPr>
          <w:color w:val="auto"/>
          <w:rtl/>
        </w:rPr>
        <w:t>أكمل أسطول تشينغ خه</w:t>
      </w:r>
      <w:r>
        <w:rPr>
          <w:rFonts w:hint="cs"/>
          <w:color w:val="auto"/>
          <w:rtl/>
        </w:rPr>
        <w:t xml:space="preserve"> </w:t>
      </w:r>
      <w:r>
        <w:rPr>
          <w:color w:val="auto"/>
          <w:rtl/>
        </w:rPr>
        <w:t>المنطلق من فوجيان، أطول رحلة من رحلاته السبع إلى ال</w:t>
      </w:r>
      <w:r>
        <w:rPr>
          <w:rFonts w:hint="cs"/>
          <w:color w:val="auto"/>
          <w:rtl/>
        </w:rPr>
        <w:t>محيطات</w:t>
      </w:r>
      <w:r>
        <w:rPr>
          <w:color w:val="auto"/>
          <w:rtl/>
        </w:rPr>
        <w:t xml:space="preserve"> الغربية وصولًا إلى </w:t>
      </w:r>
      <w:r>
        <w:rPr>
          <w:rFonts w:hint="cs" w:cstheme="minorBidi"/>
          <w:color w:val="auto"/>
          <w:rtl/>
          <w:lang w:bidi="ar-SA"/>
        </w:rPr>
        <w:t>ساحل</w:t>
      </w:r>
      <w:r>
        <w:rPr>
          <w:rFonts w:hint="cs" w:cstheme="minorBidi"/>
          <w:color w:val="auto"/>
          <w:rtl/>
          <w:lang w:val="en-US" w:bidi="ar-SA"/>
        </w:rPr>
        <w:t xml:space="preserve"> البحر الأحمر</w:t>
      </w:r>
      <w:r>
        <w:rPr>
          <w:rFonts w:hint="cs"/>
          <w:color w:val="auto"/>
          <w:rtl/>
        </w:rPr>
        <w:t>.</w:t>
      </w:r>
    </w:p>
    <w:p w14:paraId="31BE7ED8">
      <w:pPr>
        <w:bidi/>
        <w:jc w:val="left"/>
        <w:rPr>
          <w:color w:val="auto"/>
          <w:rtl/>
        </w:rPr>
      </w:pPr>
    </w:p>
    <w:p w14:paraId="4F4908B7">
      <w:pPr>
        <w:rPr>
          <w:color w:val="auto"/>
        </w:rPr>
      </w:pPr>
      <w:r>
        <w:rPr>
          <w:rFonts w:hint="eastAsia"/>
          <w:color w:val="auto"/>
        </w:rPr>
        <w:t>如今，再次沿着这条跨越千年的海上丝绸之路，看看福建和沙特故事的新变化。</w:t>
      </w:r>
    </w:p>
    <w:p w14:paraId="3C356B3B">
      <w:pPr>
        <w:spacing w:line="360" w:lineRule="auto"/>
        <w:rPr>
          <w:rFonts w:ascii="Times New Roman" w:hAnsi="Times New Roman" w:cs="Times New Roman"/>
          <w:color w:val="auto"/>
          <w:sz w:val="24"/>
        </w:rPr>
      </w:pPr>
      <w:r>
        <w:rPr>
          <w:rFonts w:ascii="Times New Roman" w:hAnsi="Times New Roman" w:cs="Times New Roman"/>
          <w:color w:val="auto"/>
          <w:sz w:val="24"/>
        </w:rPr>
        <w:t>Today, retracing this ancient maritime Silk Road, we witness new stories unfolding between Fujian and Saudi Arabia.</w:t>
      </w:r>
    </w:p>
    <w:p w14:paraId="38D49B1A">
      <w:pPr>
        <w:bidi/>
        <w:jc w:val="left"/>
        <w:rPr>
          <w:color w:val="auto"/>
          <w:rtl/>
        </w:rPr>
      </w:pPr>
      <w:r>
        <w:rPr>
          <w:color w:val="auto"/>
          <w:rtl/>
        </w:rPr>
        <w:t>واليوم، مع إعادة تتبع طريق الحرير البحري القديم، نشهد تغيّرات وقصصًا جديدة تربط بين فوجيان والمملكة العربية السعودية</w:t>
      </w:r>
      <w:r>
        <w:rPr>
          <w:rFonts w:hint="cs"/>
          <w:color w:val="auto"/>
          <w:rtl/>
        </w:rPr>
        <w:t>.</w:t>
      </w:r>
    </w:p>
    <w:p w14:paraId="4E78D34A">
      <w:pPr>
        <w:bidi/>
        <w:jc w:val="left"/>
        <w:rPr>
          <w:color w:val="auto"/>
        </w:rPr>
      </w:pPr>
    </w:p>
    <w:p w14:paraId="3119038A">
      <w:pPr>
        <w:rPr>
          <w:rFonts w:hint="eastAsia"/>
          <w:color w:val="auto"/>
        </w:rPr>
      </w:pPr>
      <w:r>
        <w:rPr>
          <w:rFonts w:hint="eastAsia"/>
          <w:color w:val="auto"/>
        </w:rPr>
        <w:t>2024年11月18日，总投资711亿元的古雷炼化一体化工程二期项目启动，这是福建迄今投资规模最大的产业项目，主要建设内容包括1600万吨/年炼油、150万吨/年乙烯、200万吨/年芳烃等30余套炼化装置。</w:t>
      </w:r>
    </w:p>
    <w:p w14:paraId="6E863D4D">
      <w:pPr>
        <w:bidi/>
        <w:rPr>
          <w:color w:val="auto"/>
          <w:rtl/>
        </w:rPr>
      </w:pPr>
    </w:p>
    <w:p w14:paraId="2532EF79">
      <w:pPr>
        <w:spacing w:line="360" w:lineRule="auto"/>
        <w:rPr>
          <w:rFonts w:ascii="Times New Roman" w:hAnsi="Times New Roman" w:cs="Times New Roman"/>
          <w:color w:val="auto"/>
          <w:sz w:val="24"/>
        </w:rPr>
      </w:pPr>
      <w:r>
        <w:rPr>
          <w:rFonts w:ascii="Times New Roman" w:hAnsi="Times New Roman" w:cs="Times New Roman"/>
          <w:color w:val="auto"/>
          <w:sz w:val="24"/>
        </w:rPr>
        <w:t xml:space="preserve">On November 18, 2024, the second phase of the Gulei Refining and Chemical Integration Project, with a total investment of 71.1 billion yuan, was launched. </w:t>
      </w:r>
    </w:p>
    <w:p w14:paraId="39C0FEFD">
      <w:pPr>
        <w:spacing w:line="360" w:lineRule="auto"/>
        <w:rPr>
          <w:rFonts w:ascii="Times New Roman" w:hAnsi="Times New Roman" w:cs="Times New Roman"/>
          <w:color w:val="auto"/>
          <w:sz w:val="24"/>
        </w:rPr>
      </w:pPr>
      <w:r>
        <w:rPr>
          <w:rFonts w:ascii="Times New Roman" w:hAnsi="Times New Roman" w:cs="Times New Roman"/>
          <w:color w:val="auto"/>
          <w:sz w:val="24"/>
        </w:rPr>
        <w:t>This is the largest industrial project in Fujian's history, involving the construction of over 30 refining and chemical units, including a</w:t>
      </w:r>
      <w:r>
        <w:rPr>
          <w:rFonts w:hint="eastAsia" w:ascii="Times New Roman" w:hAnsi="Times New Roman" w:cs="Times New Roman"/>
          <w:color w:val="auto"/>
          <w:sz w:val="24"/>
        </w:rPr>
        <w:t>n oil</w:t>
      </w:r>
      <w:r>
        <w:rPr>
          <w:rFonts w:ascii="Times New Roman" w:hAnsi="Times New Roman" w:cs="Times New Roman"/>
          <w:color w:val="auto"/>
          <w:sz w:val="24"/>
        </w:rPr>
        <w:t xml:space="preserve"> refinery </w:t>
      </w:r>
      <w:r>
        <w:rPr>
          <w:rFonts w:hint="eastAsia" w:ascii="Times New Roman" w:hAnsi="Times New Roman" w:cs="Times New Roman"/>
          <w:color w:val="auto"/>
          <w:sz w:val="24"/>
        </w:rPr>
        <w:t xml:space="preserve">of </w:t>
      </w:r>
      <w:r>
        <w:rPr>
          <w:rFonts w:ascii="Times New Roman" w:hAnsi="Times New Roman" w:cs="Times New Roman"/>
          <w:color w:val="auto"/>
          <w:sz w:val="24"/>
        </w:rPr>
        <w:t>16 million tons</w:t>
      </w:r>
      <w:r>
        <w:rPr>
          <w:rFonts w:hint="eastAsia" w:ascii="Times New Roman" w:hAnsi="Times New Roman" w:cs="Times New Roman"/>
          <w:color w:val="auto"/>
          <w:sz w:val="24"/>
        </w:rPr>
        <w:t xml:space="preserve"> per </w:t>
      </w:r>
      <w:r>
        <w:rPr>
          <w:rFonts w:ascii="Times New Roman" w:hAnsi="Times New Roman" w:cs="Times New Roman"/>
          <w:color w:val="auto"/>
          <w:sz w:val="24"/>
        </w:rPr>
        <w:t>year, a</w:t>
      </w:r>
      <w:r>
        <w:rPr>
          <w:rFonts w:hint="eastAsia" w:ascii="Times New Roman" w:hAnsi="Times New Roman" w:cs="Times New Roman"/>
          <w:color w:val="auto"/>
          <w:sz w:val="24"/>
        </w:rPr>
        <w:t xml:space="preserve">n </w:t>
      </w:r>
      <w:r>
        <w:rPr>
          <w:rFonts w:ascii="Times New Roman" w:hAnsi="Times New Roman" w:cs="Times New Roman"/>
          <w:color w:val="auto"/>
          <w:sz w:val="24"/>
        </w:rPr>
        <w:t>ethylene unit</w:t>
      </w:r>
      <w:r>
        <w:rPr>
          <w:rFonts w:hint="eastAsia" w:ascii="Times New Roman" w:hAnsi="Times New Roman" w:cs="Times New Roman"/>
          <w:color w:val="auto"/>
          <w:sz w:val="24"/>
        </w:rPr>
        <w:t xml:space="preserve"> of</w:t>
      </w:r>
      <w:r>
        <w:rPr>
          <w:rFonts w:ascii="Times New Roman" w:hAnsi="Times New Roman" w:cs="Times New Roman"/>
          <w:color w:val="auto"/>
          <w:sz w:val="24"/>
        </w:rPr>
        <w:t xml:space="preserve"> 1.5 million tons</w:t>
      </w:r>
      <w:r>
        <w:rPr>
          <w:rFonts w:hint="eastAsia" w:ascii="Times New Roman" w:hAnsi="Times New Roman" w:cs="Times New Roman"/>
          <w:color w:val="auto"/>
          <w:sz w:val="24"/>
        </w:rPr>
        <w:t xml:space="preserve"> per </w:t>
      </w:r>
      <w:r>
        <w:rPr>
          <w:rFonts w:ascii="Times New Roman" w:hAnsi="Times New Roman" w:cs="Times New Roman"/>
          <w:color w:val="auto"/>
          <w:sz w:val="24"/>
        </w:rPr>
        <w:t>year, and a</w:t>
      </w:r>
      <w:r>
        <w:rPr>
          <w:rFonts w:hint="eastAsia" w:ascii="Times New Roman" w:hAnsi="Times New Roman" w:cs="Times New Roman"/>
          <w:color w:val="auto"/>
          <w:sz w:val="24"/>
        </w:rPr>
        <w:t xml:space="preserve">n </w:t>
      </w:r>
      <w:r>
        <w:rPr>
          <w:rFonts w:ascii="Times New Roman" w:hAnsi="Times New Roman" w:cs="Times New Roman"/>
          <w:color w:val="auto"/>
          <w:sz w:val="24"/>
        </w:rPr>
        <w:t>aromatics unit</w:t>
      </w:r>
      <w:r>
        <w:rPr>
          <w:rFonts w:hint="eastAsia" w:ascii="Times New Roman" w:hAnsi="Times New Roman" w:cs="Times New Roman"/>
          <w:color w:val="auto"/>
          <w:sz w:val="24"/>
        </w:rPr>
        <w:t xml:space="preserve"> of</w:t>
      </w:r>
      <w:r>
        <w:rPr>
          <w:rFonts w:ascii="Times New Roman" w:hAnsi="Times New Roman" w:cs="Times New Roman"/>
          <w:color w:val="auto"/>
          <w:sz w:val="24"/>
        </w:rPr>
        <w:t xml:space="preserve"> 2 million tons</w:t>
      </w:r>
      <w:r>
        <w:rPr>
          <w:rFonts w:hint="eastAsia" w:ascii="Times New Roman" w:hAnsi="Times New Roman" w:cs="Times New Roman"/>
          <w:color w:val="auto"/>
          <w:sz w:val="24"/>
        </w:rPr>
        <w:t xml:space="preserve"> per </w:t>
      </w:r>
      <w:r>
        <w:rPr>
          <w:rFonts w:ascii="Times New Roman" w:hAnsi="Times New Roman" w:cs="Times New Roman"/>
          <w:color w:val="auto"/>
          <w:sz w:val="24"/>
        </w:rPr>
        <w:t xml:space="preserve">year. </w:t>
      </w:r>
    </w:p>
    <w:p w14:paraId="390763DD">
      <w:pPr>
        <w:bidi/>
        <w:jc w:val="left"/>
        <w:rPr>
          <w:color w:val="auto"/>
          <w:rtl/>
        </w:rPr>
      </w:pPr>
      <w:r>
        <w:rPr>
          <w:color w:val="auto"/>
          <w:rtl/>
        </w:rPr>
        <w:t xml:space="preserve">في 18 نوفمبر 2024، تم إطلاق المرحلة الثانية من مشروع مجمع التكرير والبتروكيماويات في </w:t>
      </w:r>
      <w:r>
        <w:rPr>
          <w:rFonts w:hint="cs" w:cstheme="minorBidi"/>
          <w:color w:val="auto"/>
          <w:rtl/>
          <w:lang w:bidi="ar-SA"/>
        </w:rPr>
        <w:t>غوليّ</w:t>
      </w:r>
      <w:r>
        <w:rPr>
          <w:color w:val="auto"/>
          <w:rtl/>
        </w:rPr>
        <w:t xml:space="preserve"> باستثمار إجمالي قدره 71</w:t>
      </w:r>
      <w:r>
        <w:rPr>
          <w:rFonts w:hint="cs"/>
          <w:color w:val="auto"/>
          <w:rtl/>
        </w:rPr>
        <w:t>.</w:t>
      </w:r>
      <w:r>
        <w:rPr>
          <w:color w:val="auto"/>
          <w:rtl/>
        </w:rPr>
        <w:t>1 مليار يوان. يُعد هذا المشروع أكبر مشروع صناعي في</w:t>
      </w:r>
      <w:r>
        <w:rPr>
          <w:rFonts w:hint="cs"/>
          <w:color w:val="auto"/>
          <w:rtl/>
        </w:rPr>
        <w:t xml:space="preserve"> تاريخ</w:t>
      </w:r>
      <w:r>
        <w:rPr>
          <w:color w:val="auto"/>
          <w:rtl/>
        </w:rPr>
        <w:t xml:space="preserve"> فوجيان من حيث حجم الاستثمار حتى الآن، وتشمل المرافق الرئيسية إنشاء وحدات تكرير بطاقة 16 مليون طن سنويًا، ووحدة إنتاج إيثيلين بطاقة 1.5 مليون طن سنويًا، ووحدة إنتاج عطرية بطاقة 2 مليون طن سنويًا، إلى جانب أكثر من 30 وحدة تكرير أخرى</w:t>
      </w:r>
      <w:r>
        <w:rPr>
          <w:rFonts w:hint="cs"/>
          <w:color w:val="auto"/>
          <w:rtl/>
        </w:rPr>
        <w:t>.</w:t>
      </w:r>
    </w:p>
    <w:p w14:paraId="110577FB">
      <w:pPr>
        <w:bidi/>
        <w:jc w:val="left"/>
        <w:rPr>
          <w:color w:val="auto"/>
          <w:rtl/>
        </w:rPr>
      </w:pPr>
    </w:p>
    <w:p w14:paraId="492E97CE">
      <w:pPr>
        <w:rPr>
          <w:rFonts w:hint="eastAsia"/>
          <w:color w:val="auto"/>
        </w:rPr>
      </w:pPr>
      <w:r>
        <w:rPr>
          <w:rFonts w:hint="eastAsia"/>
          <w:color w:val="auto"/>
        </w:rPr>
        <w:t>这是继今年2月中沙古雷乙烯项目主体工程全面动工后，中沙擘画立体能源合作新格局的又一大手笔。</w:t>
      </w:r>
    </w:p>
    <w:p w14:paraId="35693031">
      <w:pPr>
        <w:rPr>
          <w:color w:val="auto"/>
        </w:rPr>
      </w:pPr>
    </w:p>
    <w:p w14:paraId="0227708A">
      <w:pPr>
        <w:spacing w:line="360" w:lineRule="auto"/>
        <w:rPr>
          <w:rFonts w:ascii="Times New Roman" w:hAnsi="Times New Roman" w:cs="Times New Roman"/>
          <w:color w:val="auto"/>
          <w:sz w:val="24"/>
          <w:rtl/>
        </w:rPr>
      </w:pPr>
      <w:r>
        <w:rPr>
          <w:rFonts w:ascii="Times New Roman" w:hAnsi="Times New Roman" w:cs="Times New Roman"/>
          <w:color w:val="auto"/>
          <w:sz w:val="24"/>
        </w:rPr>
        <w:t xml:space="preserve">This follows the comprehensive commencement of the main works of the Sino-Saudi Gulei Ethylene Project in February this year, marking another significant step in the new landscape of Sino-Saudi integrated energy cooperation. </w:t>
      </w:r>
    </w:p>
    <w:p w14:paraId="7BC86DDC">
      <w:pPr>
        <w:tabs>
          <w:tab w:val="left" w:pos="6360"/>
        </w:tabs>
        <w:bidi/>
        <w:jc w:val="left"/>
        <w:rPr>
          <w:color w:val="auto"/>
          <w:rtl/>
        </w:rPr>
      </w:pPr>
      <w:r>
        <w:rPr>
          <w:color w:val="auto"/>
          <w:rtl/>
        </w:rPr>
        <w:t xml:space="preserve">هذا يُعد خطوة كبيرة أخرى في التعاون بين الصين والمملكة العربية السعودية لرسم إطار جديد للتعاون في مجال الطاقة، وذلك بعد بدء الأعمال الرئيسية لمشروع الإيثيلين في </w:t>
      </w:r>
      <w:r>
        <w:rPr>
          <w:rFonts w:hint="cs" w:cstheme="minorBidi"/>
          <w:color w:val="auto"/>
          <w:rtl/>
          <w:lang w:bidi="ar-SA"/>
        </w:rPr>
        <w:t>غوليّ</w:t>
      </w:r>
      <w:r>
        <w:rPr>
          <w:color w:val="auto"/>
          <w:rtl/>
        </w:rPr>
        <w:t xml:space="preserve"> في شهر فبراير من هذا العام</w:t>
      </w:r>
      <w:r>
        <w:rPr>
          <w:rFonts w:hint="cs"/>
          <w:color w:val="auto"/>
          <w:rtl/>
        </w:rPr>
        <w:t>.</w:t>
      </w:r>
    </w:p>
    <w:p w14:paraId="2B93BC07">
      <w:pPr>
        <w:tabs>
          <w:tab w:val="left" w:pos="6360"/>
        </w:tabs>
        <w:bidi/>
        <w:jc w:val="left"/>
        <w:rPr>
          <w:color w:val="auto"/>
          <w:rtl/>
        </w:rPr>
      </w:pPr>
    </w:p>
    <w:p w14:paraId="398D306A">
      <w:pPr>
        <w:rPr>
          <w:rFonts w:hint="eastAsia"/>
          <w:color w:val="auto"/>
        </w:rPr>
      </w:pPr>
      <w:r>
        <w:rPr>
          <w:rFonts w:hint="eastAsia"/>
          <w:color w:val="auto"/>
        </w:rPr>
        <w:t>古雷炼化二期项目的建设，将每年新添1600万吨炼油产能，一举破解古雷发展缺乏“油头”的扼喉之困。</w:t>
      </w:r>
    </w:p>
    <w:p w14:paraId="4B393350">
      <w:pPr>
        <w:rPr>
          <w:color w:val="auto"/>
        </w:rPr>
      </w:pPr>
    </w:p>
    <w:p w14:paraId="1B462345">
      <w:pPr>
        <w:spacing w:line="360" w:lineRule="auto"/>
        <w:rPr>
          <w:rFonts w:ascii="Times New Roman" w:hAnsi="Times New Roman" w:cs="Times New Roman"/>
          <w:color w:val="auto"/>
          <w:sz w:val="24"/>
        </w:rPr>
      </w:pPr>
      <w:r>
        <w:rPr>
          <w:rFonts w:hint="eastAsia" w:ascii="Times New Roman" w:hAnsi="Times New Roman" w:cs="Times New Roman"/>
          <w:color w:val="auto"/>
          <w:sz w:val="24"/>
        </w:rPr>
        <w:t>The construction of the second phase of the Gulei Refining and Chemical Project will increase the refining capacity by 16 million tons annually, effectively resolving the chokehold on Gulei's development due to the lack of refining industries.</w:t>
      </w:r>
    </w:p>
    <w:p w14:paraId="25043259">
      <w:pPr>
        <w:bidi/>
        <w:spacing w:line="360" w:lineRule="auto"/>
        <w:jc w:val="left"/>
        <w:rPr>
          <w:rFonts w:ascii="Times New Roman" w:hAnsi="Times New Roman" w:cs="Times New Roman"/>
          <w:color w:val="auto"/>
          <w:sz w:val="24"/>
          <w:rtl/>
        </w:rPr>
      </w:pPr>
      <w:r>
        <w:rPr>
          <w:rFonts w:ascii="Times New Roman" w:hAnsi="Times New Roman" w:cs="Times New Roman"/>
          <w:color w:val="auto"/>
          <w:sz w:val="24"/>
          <w:rtl/>
        </w:rPr>
        <w:t xml:space="preserve">إن بناء المرحلة الثانية من </w:t>
      </w:r>
      <w:r>
        <w:rPr>
          <w:rFonts w:hint="cs" w:ascii="Times New Roman" w:hAnsi="Times New Roman" w:cs="Times New Roman"/>
          <w:color w:val="auto"/>
          <w:sz w:val="24"/>
          <w:rtl/>
        </w:rPr>
        <w:t>مشروع مجمع</w:t>
      </w:r>
      <w:r>
        <w:rPr>
          <w:rFonts w:ascii="Times New Roman" w:hAnsi="Times New Roman" w:cs="Times New Roman"/>
          <w:color w:val="auto"/>
          <w:sz w:val="24"/>
          <w:rtl/>
        </w:rPr>
        <w:t xml:space="preserve"> التكرير والبتروكيماويات في </w:t>
      </w:r>
      <w:r>
        <w:rPr>
          <w:rFonts w:hint="cs" w:ascii="Times New Roman" w:hAnsi="Times New Roman" w:cs="Times New Roman"/>
          <w:color w:val="auto"/>
          <w:sz w:val="24"/>
          <w:rtl/>
          <w:lang w:bidi="ar-SA"/>
        </w:rPr>
        <w:t>غوليّ</w:t>
      </w:r>
      <w:r>
        <w:rPr>
          <w:rFonts w:hint="cs" w:ascii="Times New Roman" w:hAnsi="Times New Roman" w:cs="Times New Roman"/>
          <w:color w:val="auto"/>
          <w:sz w:val="24"/>
          <w:rtl/>
        </w:rPr>
        <w:t xml:space="preserve"> سيضيف طاقة تكرير</w:t>
      </w:r>
      <w:r>
        <w:rPr>
          <w:rFonts w:ascii="Times New Roman" w:hAnsi="Times New Roman" w:cs="Times New Roman"/>
          <w:color w:val="auto"/>
          <w:sz w:val="24"/>
          <w:rtl/>
        </w:rPr>
        <w:t xml:space="preserve"> </w:t>
      </w:r>
      <w:r>
        <w:rPr>
          <w:rFonts w:hint="cs" w:ascii="Times New Roman" w:hAnsi="Times New Roman" w:cs="Times New Roman"/>
          <w:color w:val="auto"/>
          <w:sz w:val="24"/>
          <w:rtl/>
        </w:rPr>
        <w:t>جديدة تبلغ</w:t>
      </w:r>
      <w:r>
        <w:rPr>
          <w:rFonts w:ascii="Times New Roman" w:hAnsi="Times New Roman" w:cs="Times New Roman"/>
          <w:color w:val="auto"/>
          <w:sz w:val="24"/>
          <w:rtl/>
        </w:rPr>
        <w:t xml:space="preserve"> 16 مليون طن سنويًا، مما سيحل بشكل جذري مشكلة نقص الموارد النفطية </w:t>
      </w:r>
      <w:r>
        <w:rPr>
          <w:rFonts w:hint="cs" w:ascii="Times New Roman" w:hAnsi="Times New Roman" w:cs="Times New Roman"/>
          <w:color w:val="auto"/>
          <w:sz w:val="24"/>
          <w:rtl/>
        </w:rPr>
        <w:t xml:space="preserve">التي كانت </w:t>
      </w:r>
      <w:r>
        <w:rPr>
          <w:rFonts w:ascii="Times New Roman" w:hAnsi="Times New Roman" w:cs="Times New Roman"/>
          <w:color w:val="auto"/>
          <w:sz w:val="24"/>
          <w:rtl/>
        </w:rPr>
        <w:t>تعيق</w:t>
      </w:r>
      <w:r>
        <w:rPr>
          <w:rFonts w:hint="cs" w:ascii="Times New Roman" w:hAnsi="Times New Roman" w:cs="Times New Roman"/>
          <w:color w:val="auto"/>
          <w:sz w:val="24"/>
          <w:rtl/>
        </w:rPr>
        <w:t xml:space="preserve"> </w:t>
      </w:r>
      <w:r>
        <w:rPr>
          <w:rFonts w:ascii="Times New Roman" w:hAnsi="Times New Roman" w:cs="Times New Roman"/>
          <w:color w:val="auto"/>
          <w:sz w:val="24"/>
          <w:rtl/>
        </w:rPr>
        <w:t>تطو</w:t>
      </w:r>
      <w:r>
        <w:rPr>
          <w:rFonts w:hint="cs" w:ascii="Times New Roman" w:hAnsi="Times New Roman" w:cs="Times New Roman"/>
          <w:color w:val="auto"/>
          <w:sz w:val="24"/>
          <w:rtl/>
        </w:rPr>
        <w:t xml:space="preserve">ر </w:t>
      </w:r>
      <w:r>
        <w:rPr>
          <w:rFonts w:hint="cs" w:ascii="Times New Roman" w:hAnsi="Times New Roman" w:cs="Times New Roman"/>
          <w:color w:val="auto"/>
          <w:sz w:val="24"/>
          <w:rtl/>
          <w:lang w:bidi="ar-SA"/>
        </w:rPr>
        <w:t>غوليّ</w:t>
      </w:r>
      <w:r>
        <w:rPr>
          <w:rFonts w:hint="cs" w:ascii="Times New Roman" w:hAnsi="Times New Roman" w:cs="Times New Roman"/>
          <w:color w:val="auto"/>
          <w:sz w:val="24"/>
          <w:rtl/>
        </w:rPr>
        <w:t>.</w:t>
      </w:r>
    </w:p>
    <w:p w14:paraId="749179A4">
      <w:pPr>
        <w:bidi/>
        <w:spacing w:line="360" w:lineRule="auto"/>
        <w:jc w:val="left"/>
        <w:rPr>
          <w:rFonts w:ascii="Times New Roman" w:hAnsi="Times New Roman" w:cs="Times New Roman"/>
          <w:color w:val="auto"/>
          <w:sz w:val="24"/>
          <w:rtl/>
        </w:rPr>
      </w:pPr>
    </w:p>
    <w:p w14:paraId="7D7AA7D6">
      <w:pPr>
        <w:rPr>
          <w:rFonts w:hint="eastAsia"/>
          <w:color w:val="auto"/>
        </w:rPr>
      </w:pPr>
      <w:r>
        <w:rPr>
          <w:rFonts w:hint="eastAsia"/>
          <w:color w:val="auto"/>
        </w:rPr>
        <w:t>以链为媒，古雷石化产业正在发生“聚变”。</w:t>
      </w:r>
    </w:p>
    <w:p w14:paraId="11FFC217">
      <w:pPr>
        <w:spacing w:line="360" w:lineRule="auto"/>
        <w:rPr>
          <w:rFonts w:ascii="Times New Roman" w:hAnsi="Times New Roman" w:cs="Times New Roman"/>
          <w:color w:val="auto"/>
          <w:sz w:val="24"/>
        </w:rPr>
      </w:pPr>
      <w:r>
        <w:rPr>
          <w:rFonts w:ascii="Times New Roman" w:hAnsi="Times New Roman" w:cs="Times New Roman"/>
          <w:color w:val="auto"/>
          <w:sz w:val="24"/>
        </w:rPr>
        <w:t>By leveraging the entire supply chain, Gulei's petrochemical industry will undergo a significant transformation.</w:t>
      </w:r>
    </w:p>
    <w:p w14:paraId="4C514748">
      <w:pPr>
        <w:bidi/>
        <w:jc w:val="left"/>
        <w:rPr>
          <w:color w:val="auto"/>
          <w:rtl/>
        </w:rPr>
      </w:pPr>
      <w:r>
        <w:rPr>
          <w:rFonts w:hint="cs" w:cs="Arial"/>
          <w:color w:val="auto"/>
          <w:rtl/>
        </w:rPr>
        <w:t>من خ</w:t>
      </w:r>
      <w:r>
        <w:rPr>
          <w:rFonts w:cs="Arial"/>
          <w:color w:val="auto"/>
          <w:rtl/>
        </w:rPr>
        <w:t xml:space="preserve">لال الاستفادة من سلسلة التوريد الكاملة، ستشهد صناعة البتروكيماويات في </w:t>
      </w:r>
      <w:r>
        <w:rPr>
          <w:rFonts w:hint="cs" w:cs="Arial"/>
          <w:color w:val="auto"/>
          <w:rtl/>
          <w:lang w:bidi="ar-SA"/>
        </w:rPr>
        <w:t>غوليّ</w:t>
      </w:r>
      <w:r>
        <w:rPr>
          <w:rFonts w:cs="Arial"/>
          <w:color w:val="auto"/>
          <w:rtl/>
        </w:rPr>
        <w:t xml:space="preserve"> تحولاً كبيراً</w:t>
      </w:r>
      <w:r>
        <w:rPr>
          <w:color w:val="auto"/>
        </w:rPr>
        <w:t>.</w:t>
      </w:r>
    </w:p>
    <w:p w14:paraId="27BF002E">
      <w:pPr>
        <w:rPr>
          <w:color w:val="auto"/>
        </w:rPr>
      </w:pPr>
    </w:p>
    <w:p w14:paraId="4429A15B">
      <w:pPr>
        <w:rPr>
          <w:rFonts w:hint="eastAsia"/>
          <w:color w:val="auto"/>
        </w:rPr>
      </w:pPr>
      <w:r>
        <w:rPr>
          <w:rFonts w:hint="eastAsia"/>
          <w:color w:val="auto"/>
        </w:rPr>
        <w:t>2014年，古雷石化基地被认定为国家七大石化基地之一，也是全国唯一的两岸石化产业融合发展基地。</w:t>
      </w:r>
    </w:p>
    <w:p w14:paraId="76623331">
      <w:pPr>
        <w:spacing w:line="360" w:lineRule="auto"/>
        <w:rPr>
          <w:rFonts w:ascii="Times New Roman" w:hAnsi="Times New Roman" w:cs="Times New Roman"/>
          <w:color w:val="auto"/>
          <w:sz w:val="24"/>
        </w:rPr>
      </w:pPr>
    </w:p>
    <w:p w14:paraId="281189DD">
      <w:pPr>
        <w:spacing w:line="360" w:lineRule="auto"/>
        <w:rPr>
          <w:rFonts w:ascii="Times New Roman" w:hAnsi="Times New Roman" w:cs="Times New Roman"/>
          <w:color w:val="auto"/>
          <w:sz w:val="24"/>
          <w:rtl/>
        </w:rPr>
      </w:pPr>
      <w:r>
        <w:rPr>
          <w:rFonts w:ascii="Times New Roman" w:hAnsi="Times New Roman" w:cs="Times New Roman"/>
          <w:color w:val="auto"/>
          <w:sz w:val="24"/>
        </w:rPr>
        <w:t xml:space="preserve">In 2014, the Gulei Petrochemical Base was recognized as one of the seven national petrochemical bases and the only cross-strait integrated petrochemical industrial base in </w:t>
      </w:r>
      <w:r>
        <w:rPr>
          <w:rFonts w:hint="eastAsia" w:ascii="Times New Roman" w:hAnsi="Times New Roman" w:cs="Times New Roman"/>
          <w:color w:val="auto"/>
          <w:sz w:val="24"/>
        </w:rPr>
        <w:t>China</w:t>
      </w:r>
      <w:r>
        <w:rPr>
          <w:rFonts w:ascii="Times New Roman" w:hAnsi="Times New Roman" w:cs="Times New Roman"/>
          <w:color w:val="auto"/>
          <w:sz w:val="24"/>
        </w:rPr>
        <w:t xml:space="preserve">. </w:t>
      </w:r>
    </w:p>
    <w:p w14:paraId="6BA7D4F6">
      <w:pPr>
        <w:bidi/>
        <w:rPr>
          <w:color w:val="auto"/>
          <w:rtl/>
        </w:rPr>
      </w:pPr>
      <w:r>
        <w:rPr>
          <w:color w:val="auto"/>
          <w:rtl/>
        </w:rPr>
        <w:t xml:space="preserve">في عام 2014، تم الاعتراف بقاعدة البتروكيماويات في </w:t>
      </w:r>
      <w:r>
        <w:rPr>
          <w:rFonts w:hint="cs" w:cstheme="minorBidi"/>
          <w:color w:val="auto"/>
          <w:rtl/>
          <w:lang w:bidi="ar-SA"/>
        </w:rPr>
        <w:t>غوليّ</w:t>
      </w:r>
      <w:r>
        <w:rPr>
          <w:color w:val="auto"/>
          <w:rtl/>
        </w:rPr>
        <w:t xml:space="preserve"> كواحدة من سبع قواعد وطنية رئيسية للبتروكيماويات، وهي الوحيدة في البلاد التي تمثل اندماجًا في تنمية صناعة البتروكيماويات عبر ضفتي المضيق.</w:t>
      </w:r>
    </w:p>
    <w:p w14:paraId="3D015189">
      <w:pPr>
        <w:bidi/>
        <w:rPr>
          <w:color w:val="auto"/>
          <w:rtl/>
        </w:rPr>
      </w:pPr>
    </w:p>
    <w:p w14:paraId="72D45954">
      <w:pPr>
        <w:rPr>
          <w:rFonts w:hint="eastAsia"/>
          <w:color w:val="auto"/>
        </w:rPr>
      </w:pPr>
      <w:r>
        <w:rPr>
          <w:rFonts w:hint="eastAsia"/>
          <w:color w:val="auto"/>
        </w:rPr>
        <w:t>目前，古雷石化基地主要有芳烃一聚酯、烯烃一塑料两条千亿能级产业链。</w:t>
      </w:r>
    </w:p>
    <w:p w14:paraId="7A50D9B7">
      <w:pPr>
        <w:spacing w:line="360" w:lineRule="auto"/>
        <w:rPr>
          <w:rFonts w:ascii="Times New Roman" w:hAnsi="Times New Roman" w:cs="Times New Roman"/>
          <w:color w:val="auto"/>
          <w:sz w:val="24"/>
        </w:rPr>
      </w:pPr>
      <w:r>
        <w:rPr>
          <w:rFonts w:ascii="Times New Roman" w:hAnsi="Times New Roman" w:cs="Times New Roman"/>
          <w:color w:val="auto"/>
          <w:sz w:val="24"/>
        </w:rPr>
        <w:t>Currently, the Gulei Petrochemical Base primarily supports two major industrial chains: aromatics to polyester and olefins to plastics, each with a trillion-yuan potential.</w:t>
      </w:r>
    </w:p>
    <w:p w14:paraId="4E5A910E">
      <w:pPr>
        <w:bidi/>
        <w:rPr>
          <w:color w:val="auto"/>
          <w:rtl/>
        </w:rPr>
      </w:pPr>
      <w:r>
        <w:rPr>
          <w:rFonts w:cs="Arial"/>
          <w:color w:val="auto"/>
          <w:rtl/>
        </w:rPr>
        <w:t xml:space="preserve">تدعم قاعدة البتروكيماويات في </w:t>
      </w:r>
      <w:r>
        <w:rPr>
          <w:rFonts w:hint="cs" w:cs="Arial"/>
          <w:color w:val="auto"/>
          <w:rtl/>
          <w:lang w:bidi="ar-SA"/>
        </w:rPr>
        <w:t>غوليّ</w:t>
      </w:r>
      <w:r>
        <w:rPr>
          <w:rFonts w:cs="Arial"/>
          <w:color w:val="auto"/>
          <w:rtl/>
        </w:rPr>
        <w:t xml:space="preserve"> بشكل رئيسي سلسلتين صناعيتين رئيسيتين:</w:t>
      </w:r>
      <w:r>
        <w:rPr>
          <w:rFonts w:hint="cs" w:cs="Arial"/>
          <w:color w:val="auto"/>
          <w:rtl/>
        </w:rPr>
        <w:t xml:space="preserve"> </w:t>
      </w:r>
      <w:r>
        <w:rPr>
          <w:color w:val="auto"/>
          <w:rtl/>
        </w:rPr>
        <w:t>الأولى</w:t>
      </w:r>
      <w:r>
        <w:rPr>
          <w:rFonts w:cs="Arial"/>
          <w:color w:val="auto"/>
          <w:rtl/>
        </w:rPr>
        <w:t xml:space="preserve"> من العطريات إلى البوليستر و</w:t>
      </w:r>
      <w:r>
        <w:rPr>
          <w:color w:val="auto"/>
          <w:rtl/>
        </w:rPr>
        <w:t>الثانية</w:t>
      </w:r>
      <w:r>
        <w:rPr>
          <w:rFonts w:hint="cs"/>
          <w:color w:val="auto"/>
          <w:rtl/>
        </w:rPr>
        <w:t xml:space="preserve"> </w:t>
      </w:r>
      <w:r>
        <w:rPr>
          <w:rFonts w:cs="Arial"/>
          <w:color w:val="auto"/>
          <w:rtl/>
        </w:rPr>
        <w:t>من الأوليفينات إلى البلاستيك، كل واحدة منها لديها إمكانات بقيمة تريليون يوان.</w:t>
      </w:r>
    </w:p>
    <w:p w14:paraId="7310A8DF">
      <w:pPr>
        <w:bidi/>
        <w:jc w:val="left"/>
        <w:rPr>
          <w:color w:val="auto"/>
        </w:rPr>
      </w:pPr>
    </w:p>
    <w:p w14:paraId="562ED4C8">
      <w:pPr>
        <w:rPr>
          <w:color w:val="auto"/>
        </w:rPr>
      </w:pPr>
      <w:r>
        <w:rPr>
          <w:rFonts w:hint="eastAsia"/>
          <w:color w:val="auto"/>
        </w:rPr>
        <w:t>古雷炼化二期项目建成后，届时全省6个乙烯项目，3个落地古雷，产能预计达380万吨，位居全国七大石化基地之首。</w:t>
      </w:r>
    </w:p>
    <w:p w14:paraId="46DFB27B">
      <w:pPr>
        <w:rPr>
          <w:color w:val="auto"/>
        </w:rPr>
      </w:pPr>
    </w:p>
    <w:p w14:paraId="2485C3C4">
      <w:pPr>
        <w:spacing w:line="360" w:lineRule="auto"/>
        <w:rPr>
          <w:rFonts w:ascii="Times New Roman" w:hAnsi="Times New Roman" w:cs="Times New Roman"/>
          <w:color w:val="auto"/>
          <w:sz w:val="24"/>
        </w:rPr>
      </w:pPr>
      <w:r>
        <w:rPr>
          <w:rFonts w:ascii="Times New Roman" w:hAnsi="Times New Roman" w:cs="Times New Roman"/>
          <w:color w:val="auto"/>
          <w:sz w:val="24"/>
        </w:rPr>
        <w:t xml:space="preserve">Once the second phase of the Gulei Refining and Chemical Project is completed, three of the province's six ethylene projects will be located in Gulei, with a total capacity expected to reach 3.8 million tons, ranking first among the seven national petrochemical bases. </w:t>
      </w:r>
    </w:p>
    <w:p w14:paraId="492A15D0">
      <w:pPr>
        <w:bidi/>
        <w:jc w:val="left"/>
        <w:rPr>
          <w:color w:val="auto"/>
          <w:rtl/>
        </w:rPr>
      </w:pPr>
      <w:r>
        <w:rPr>
          <w:color w:val="auto"/>
          <w:rtl/>
        </w:rPr>
        <w:t xml:space="preserve">بعد اكتمال المرحلة الثانية من مشروع التكرير والبتروكيماويات في </w:t>
      </w:r>
      <w:r>
        <w:rPr>
          <w:rFonts w:hint="cs" w:cstheme="minorBidi"/>
          <w:color w:val="auto"/>
          <w:rtl/>
          <w:lang w:bidi="ar-SA"/>
        </w:rPr>
        <w:t>غوليّ</w:t>
      </w:r>
      <w:r>
        <w:rPr>
          <w:color w:val="auto"/>
          <w:rtl/>
        </w:rPr>
        <w:t xml:space="preserve">، ستضم المقاطعة 6 مشاريع إيثيلين، منها 3 مشاريع ستقام في </w:t>
      </w:r>
      <w:r>
        <w:rPr>
          <w:rFonts w:hint="cs" w:cstheme="minorBidi"/>
          <w:color w:val="auto"/>
          <w:rtl/>
          <w:lang w:bidi="ar-SA"/>
        </w:rPr>
        <w:t>غوليّ</w:t>
      </w:r>
      <w:r>
        <w:rPr>
          <w:color w:val="auto"/>
          <w:rtl/>
        </w:rPr>
        <w:t>، مع توقع وصول الطاقة الإنتاجية إلى 3.8 مليون طن، لتتصدر بذلك قائمة القواعد السبع الكبرى للبتروكيماويات على مستوى البلاد</w:t>
      </w:r>
      <w:r>
        <w:rPr>
          <w:rFonts w:hint="cs"/>
          <w:color w:val="auto"/>
          <w:rtl/>
        </w:rPr>
        <w:t>.</w:t>
      </w:r>
    </w:p>
    <w:p w14:paraId="5D9867EE">
      <w:pPr>
        <w:bidi/>
        <w:jc w:val="left"/>
        <w:rPr>
          <w:color w:val="auto"/>
        </w:rPr>
      </w:pPr>
    </w:p>
    <w:p w14:paraId="269F4207">
      <w:pPr>
        <w:rPr>
          <w:color w:val="auto"/>
        </w:rPr>
      </w:pPr>
      <w:r>
        <w:rPr>
          <w:rFonts w:hint="eastAsia"/>
          <w:color w:val="auto"/>
        </w:rPr>
        <w:t>集聚形成炼油、烯烃、芳烃全产业链发展新格局，从“一滴油”到“一根丝”再到“一匹布”，吃干榨净整条产业链。</w:t>
      </w:r>
    </w:p>
    <w:p w14:paraId="23A6AD1C">
      <w:pPr>
        <w:rPr>
          <w:color w:val="auto"/>
        </w:rPr>
      </w:pPr>
    </w:p>
    <w:p w14:paraId="65C6F371">
      <w:pPr>
        <w:spacing w:line="360" w:lineRule="auto"/>
        <w:rPr>
          <w:rFonts w:ascii="Times New Roman" w:hAnsi="Times New Roman" w:cs="Times New Roman"/>
          <w:b/>
          <w:bCs/>
          <w:color w:val="auto"/>
          <w:sz w:val="24"/>
        </w:rPr>
      </w:pPr>
      <w:r>
        <w:rPr>
          <w:rFonts w:ascii="Times New Roman" w:hAnsi="Times New Roman" w:cs="Times New Roman"/>
          <w:color w:val="auto"/>
          <w:sz w:val="24"/>
        </w:rPr>
        <w:t>This will create a new pattern of full-chain development from refining, olefins, to aromatics, optimizing the entire industrial chain from "a drop of oil" to "</w:t>
      </w:r>
      <w:r>
        <w:rPr>
          <w:rFonts w:hint="eastAsia" w:ascii="Times New Roman" w:hAnsi="Times New Roman" w:cs="Times New Roman"/>
          <w:color w:val="auto"/>
          <w:sz w:val="24"/>
        </w:rPr>
        <w:t xml:space="preserve">one </w:t>
      </w:r>
      <w:r>
        <w:rPr>
          <w:rFonts w:ascii="Times New Roman" w:hAnsi="Times New Roman" w:cs="Times New Roman"/>
          <w:color w:val="auto"/>
          <w:sz w:val="24"/>
        </w:rPr>
        <w:t xml:space="preserve">thread" and then to "a piece of cloth." </w:t>
      </w:r>
    </w:p>
    <w:p w14:paraId="72F53350">
      <w:pPr>
        <w:bidi/>
        <w:jc w:val="left"/>
        <w:rPr>
          <w:color w:val="auto"/>
          <w:rtl/>
        </w:rPr>
      </w:pPr>
      <w:r>
        <w:rPr>
          <w:rFonts w:cs="Arial"/>
          <w:color w:val="auto"/>
          <w:rtl/>
        </w:rPr>
        <w:t xml:space="preserve">سوف يخلق هذا نمطًا </w:t>
      </w:r>
      <w:r>
        <w:rPr>
          <w:rFonts w:hint="cs" w:cs="Arial"/>
          <w:color w:val="auto"/>
          <w:rtl/>
        </w:rPr>
        <w:t xml:space="preserve">جديدًا </w:t>
      </w:r>
      <w:r>
        <w:rPr>
          <w:rFonts w:hint="cs"/>
          <w:color w:val="auto"/>
          <w:rtl/>
        </w:rPr>
        <w:t>للتنمية</w:t>
      </w:r>
      <w:r>
        <w:rPr>
          <w:color w:val="auto"/>
          <w:rtl/>
        </w:rPr>
        <w:t xml:space="preserve"> عبر سلسلة الصناعة الكاملة </w:t>
      </w:r>
      <w:r>
        <w:rPr>
          <w:rFonts w:cs="Arial"/>
          <w:color w:val="auto"/>
          <w:rtl/>
        </w:rPr>
        <w:t xml:space="preserve">من التكرير إلى الأوليفينات إلى العطريات، </w:t>
      </w:r>
      <w:r>
        <w:rPr>
          <w:color w:val="auto"/>
          <w:rtl/>
        </w:rPr>
        <w:t xml:space="preserve">حيث يتم تحقيق أقصى استفادة من السلسلة بأكملها، بدءًا من </w:t>
      </w:r>
      <w:r>
        <w:rPr>
          <w:rFonts w:cs="Arial"/>
          <w:color w:val="auto"/>
          <w:rtl/>
        </w:rPr>
        <w:t>"</w:t>
      </w:r>
      <w:r>
        <w:rPr>
          <w:color w:val="auto"/>
          <w:rtl/>
        </w:rPr>
        <w:t>قطرة النفط</w:t>
      </w:r>
      <w:r>
        <w:rPr>
          <w:rFonts w:cs="Arial"/>
          <w:color w:val="auto"/>
          <w:rtl/>
        </w:rPr>
        <w:t>"</w:t>
      </w:r>
      <w:r>
        <w:rPr>
          <w:color w:val="auto"/>
          <w:rtl/>
        </w:rPr>
        <w:t xml:space="preserve"> إلى </w:t>
      </w:r>
      <w:r>
        <w:rPr>
          <w:rFonts w:cs="Arial"/>
          <w:color w:val="auto"/>
          <w:rtl/>
        </w:rPr>
        <w:t>"</w:t>
      </w:r>
      <w:r>
        <w:rPr>
          <w:color w:val="auto"/>
          <w:rtl/>
        </w:rPr>
        <w:t>الخيط</w:t>
      </w:r>
      <w:r>
        <w:rPr>
          <w:rFonts w:cs="Arial"/>
          <w:color w:val="auto"/>
          <w:rtl/>
        </w:rPr>
        <w:t>"</w:t>
      </w:r>
      <w:r>
        <w:rPr>
          <w:color w:val="auto"/>
          <w:rtl/>
        </w:rPr>
        <w:t xml:space="preserve"> وصولًا إلى </w:t>
      </w:r>
      <w:r>
        <w:rPr>
          <w:rFonts w:cs="Arial"/>
          <w:color w:val="auto"/>
          <w:rtl/>
        </w:rPr>
        <w:t>"</w:t>
      </w:r>
      <w:r>
        <w:rPr>
          <w:rFonts w:hint="cs" w:cs="Arial"/>
          <w:color w:val="auto"/>
          <w:rtl/>
        </w:rPr>
        <w:t xml:space="preserve">قطعة </w:t>
      </w:r>
      <w:r>
        <w:rPr>
          <w:color w:val="auto"/>
          <w:rtl/>
        </w:rPr>
        <w:t>القماش</w:t>
      </w:r>
      <w:r>
        <w:rPr>
          <w:rFonts w:cs="Arial"/>
          <w:color w:val="auto"/>
          <w:rtl/>
        </w:rPr>
        <w:t>"</w:t>
      </w:r>
      <w:r>
        <w:rPr>
          <w:rFonts w:hint="cs" w:cs="Arial"/>
          <w:color w:val="auto"/>
          <w:rtl/>
        </w:rPr>
        <w:t>.</w:t>
      </w:r>
    </w:p>
    <w:p w14:paraId="580FDE76">
      <w:pPr>
        <w:rPr>
          <w:rFonts w:cs="Arial"/>
          <w:color w:val="auto"/>
          <w:rtl/>
        </w:rPr>
      </w:pPr>
    </w:p>
    <w:p w14:paraId="3CFC9406">
      <w:pPr>
        <w:rPr>
          <w:rFonts w:hint="eastAsia"/>
          <w:color w:val="auto"/>
        </w:rPr>
      </w:pPr>
      <w:r>
        <w:rPr>
          <w:rFonts w:hint="eastAsia"/>
          <w:color w:val="auto"/>
        </w:rPr>
        <w:t>项目拟采用中石化完全自有知识产权的沸腾床加氢技术等国际先进技术，可实现对美国UOP法国Axens公司同类加氢技术的完全替代。</w:t>
      </w:r>
    </w:p>
    <w:p w14:paraId="63AD796F">
      <w:pPr>
        <w:rPr>
          <w:color w:val="auto"/>
        </w:rPr>
      </w:pPr>
    </w:p>
    <w:p w14:paraId="54F396DA">
      <w:pPr>
        <w:spacing w:line="360" w:lineRule="auto"/>
        <w:rPr>
          <w:rFonts w:ascii="Times New Roman" w:hAnsi="Times New Roman" w:cs="Times New Roman"/>
          <w:b/>
          <w:bCs/>
          <w:color w:val="auto"/>
          <w:sz w:val="24"/>
        </w:rPr>
      </w:pPr>
      <w:r>
        <w:rPr>
          <w:rFonts w:ascii="Times New Roman" w:hAnsi="Times New Roman" w:cs="Times New Roman"/>
          <w:color w:val="auto"/>
          <w:sz w:val="24"/>
        </w:rPr>
        <w:t xml:space="preserve">The project </w:t>
      </w:r>
      <w:r>
        <w:rPr>
          <w:rFonts w:hint="eastAsia" w:ascii="Times New Roman" w:hAnsi="Times New Roman" w:cs="Times New Roman"/>
          <w:color w:val="auto"/>
          <w:sz w:val="24"/>
        </w:rPr>
        <w:t>intends</w:t>
      </w:r>
      <w:r>
        <w:rPr>
          <w:rFonts w:ascii="Times New Roman" w:hAnsi="Times New Roman" w:cs="Times New Roman"/>
          <w:color w:val="auto"/>
          <w:sz w:val="24"/>
        </w:rPr>
        <w:t xml:space="preserve"> to adopt advanced international technologies such as Sinopec's boiling bed hydro</w:t>
      </w:r>
      <w:r>
        <w:rPr>
          <w:rFonts w:hint="eastAsia" w:ascii="Times New Roman" w:hAnsi="Times New Roman" w:cs="Times New Roman"/>
          <w:color w:val="auto"/>
          <w:sz w:val="24"/>
        </w:rPr>
        <w:t>-</w:t>
      </w:r>
      <w:r>
        <w:rPr>
          <w:rFonts w:ascii="Times New Roman" w:hAnsi="Times New Roman" w:cs="Times New Roman"/>
          <w:color w:val="auto"/>
          <w:sz w:val="24"/>
        </w:rPr>
        <w:t>processing technology</w:t>
      </w:r>
      <w:r>
        <w:rPr>
          <w:rFonts w:hint="eastAsia" w:ascii="Times New Roman" w:hAnsi="Times New Roman" w:cs="Times New Roman"/>
          <w:color w:val="auto"/>
          <w:sz w:val="24"/>
        </w:rPr>
        <w:t xml:space="preserve"> with </w:t>
      </w:r>
      <w:r>
        <w:rPr>
          <w:rFonts w:ascii="Times New Roman" w:hAnsi="Times New Roman" w:cs="Times New Roman"/>
          <w:color w:val="auto"/>
          <w:sz w:val="24"/>
        </w:rPr>
        <w:t xml:space="preserve">completely </w:t>
      </w:r>
      <w:r>
        <w:rPr>
          <w:rFonts w:hint="eastAsia" w:ascii="Times New Roman" w:hAnsi="Times New Roman" w:cs="Times New Roman"/>
          <w:color w:val="auto"/>
          <w:sz w:val="24"/>
        </w:rPr>
        <w:t>independent</w:t>
      </w:r>
      <w:r>
        <w:rPr>
          <w:rFonts w:ascii="Times New Roman" w:hAnsi="Times New Roman" w:cs="Times New Roman"/>
          <w:color w:val="auto"/>
          <w:sz w:val="24"/>
        </w:rPr>
        <w:t xml:space="preserve"> intellectual property rights, which can fully replace similar </w:t>
      </w:r>
      <w:r>
        <w:rPr>
          <w:rFonts w:hint="eastAsia" w:ascii="Times New Roman" w:hAnsi="Times New Roman" w:cs="Times New Roman"/>
          <w:color w:val="auto"/>
          <w:sz w:val="24"/>
        </w:rPr>
        <w:t xml:space="preserve">hydroprocessing </w:t>
      </w:r>
      <w:r>
        <w:rPr>
          <w:rFonts w:ascii="Times New Roman" w:hAnsi="Times New Roman" w:cs="Times New Roman"/>
          <w:color w:val="auto"/>
          <w:sz w:val="24"/>
        </w:rPr>
        <w:t>technologies from UOP in the United States and Axens in France.</w:t>
      </w:r>
    </w:p>
    <w:p w14:paraId="0D7FFF60">
      <w:pPr>
        <w:bidi/>
        <w:jc w:val="left"/>
        <w:rPr>
          <w:color w:val="auto"/>
        </w:rPr>
      </w:pPr>
      <w:r>
        <w:rPr>
          <w:rFonts w:cs="Arial"/>
          <w:color w:val="auto"/>
          <w:rtl/>
        </w:rPr>
        <w:t xml:space="preserve">يعتزم المشروع اعتماد تقنيات دولية متقدمة مثل تقنية المعالجة الهيدروجينية للغلاية المملوكة بالكامل لشركة سينوبك، والتي يمكنها بشكل كامل استبدال تقنيات المعالجة الهيدروجينية لمماثلة من شركة </w:t>
      </w:r>
      <w:r>
        <w:rPr>
          <w:rFonts w:ascii="Times New Roman" w:hAnsi="Times New Roman" w:cs="Times New Roman"/>
          <w:color w:val="auto"/>
          <w:sz w:val="24"/>
        </w:rPr>
        <w:t>UOP</w:t>
      </w:r>
      <w:r>
        <w:rPr>
          <w:rFonts w:cs="Arial"/>
          <w:color w:val="auto"/>
          <w:rtl/>
        </w:rPr>
        <w:t xml:space="preserve"> في الولايات المتحدة </w:t>
      </w:r>
      <w:r>
        <w:rPr>
          <w:rFonts w:hint="cs" w:cs="Arial"/>
          <w:color w:val="auto"/>
          <w:rtl/>
        </w:rPr>
        <w:t xml:space="preserve">وشركة </w:t>
      </w:r>
      <w:r>
        <w:rPr>
          <w:rFonts w:ascii="Times New Roman" w:hAnsi="Times New Roman" w:cs="Times New Roman"/>
          <w:color w:val="auto"/>
          <w:sz w:val="24"/>
        </w:rPr>
        <w:t>Axens</w:t>
      </w:r>
      <w:r>
        <w:rPr>
          <w:rFonts w:hint="cs" w:ascii="Times New Roman" w:hAnsi="Times New Roman" w:cs="Times New Roman"/>
          <w:color w:val="auto"/>
          <w:sz w:val="24"/>
          <w:rtl/>
        </w:rPr>
        <w:t xml:space="preserve"> في فرنسا.</w:t>
      </w:r>
    </w:p>
    <w:p w14:paraId="2CB75C20">
      <w:pPr>
        <w:rPr>
          <w:color w:val="auto"/>
        </w:rPr>
      </w:pPr>
    </w:p>
    <w:p w14:paraId="23A9C13C">
      <w:pPr>
        <w:rPr>
          <w:rFonts w:hint="eastAsia"/>
          <w:color w:val="auto"/>
        </w:rPr>
      </w:pPr>
      <w:r>
        <w:rPr>
          <w:rFonts w:hint="eastAsia"/>
          <w:color w:val="auto"/>
        </w:rPr>
        <w:t>古雷港到波斯湾，志合者不以山海为远。</w:t>
      </w:r>
    </w:p>
    <w:p w14:paraId="5F53878B">
      <w:pPr>
        <w:spacing w:line="360" w:lineRule="auto"/>
        <w:rPr>
          <w:rFonts w:ascii="Times New Roman" w:hAnsi="Times New Roman" w:cs="Times New Roman"/>
          <w:color w:val="auto"/>
          <w:sz w:val="24"/>
        </w:rPr>
      </w:pPr>
      <w:r>
        <w:rPr>
          <w:rFonts w:ascii="Times New Roman" w:hAnsi="Times New Roman" w:cs="Times New Roman"/>
          <w:color w:val="auto"/>
          <w:sz w:val="24"/>
        </w:rPr>
        <w:t xml:space="preserve">From Gulei Port to the Persian Gulf, those with shared aspirations see no distance too great. </w:t>
      </w:r>
    </w:p>
    <w:p w14:paraId="53B4D587">
      <w:pPr>
        <w:bidi/>
        <w:spacing w:line="360" w:lineRule="auto"/>
        <w:rPr>
          <w:rFonts w:ascii="Times New Roman" w:hAnsi="Times New Roman" w:cs="Times New Roman"/>
          <w:color w:val="auto"/>
          <w:sz w:val="24"/>
          <w:rtl/>
        </w:rPr>
      </w:pPr>
      <w:r>
        <w:rPr>
          <w:rFonts w:ascii="Times New Roman" w:hAnsi="Times New Roman" w:cs="Times New Roman"/>
          <w:color w:val="auto"/>
          <w:sz w:val="24"/>
          <w:rtl/>
        </w:rPr>
        <w:t xml:space="preserve">من ميناء </w:t>
      </w:r>
      <w:r>
        <w:rPr>
          <w:rFonts w:hint="cs" w:ascii="Times New Roman" w:hAnsi="Times New Roman" w:cs="Times New Roman"/>
          <w:color w:val="auto"/>
          <w:sz w:val="24"/>
          <w:rtl/>
          <w:lang w:bidi="ar-SA"/>
        </w:rPr>
        <w:t>غوليّ</w:t>
      </w:r>
      <w:r>
        <w:rPr>
          <w:rFonts w:ascii="Times New Roman" w:hAnsi="Times New Roman" w:cs="Times New Roman"/>
          <w:color w:val="auto"/>
          <w:sz w:val="24"/>
          <w:rtl/>
        </w:rPr>
        <w:t xml:space="preserve"> إلى الخليج ال</w:t>
      </w:r>
      <w:r>
        <w:rPr>
          <w:rFonts w:hint="cs" w:ascii="Times New Roman" w:hAnsi="Times New Roman" w:cs="Times New Roman"/>
          <w:color w:val="auto"/>
          <w:sz w:val="24"/>
          <w:rtl/>
          <w:lang w:bidi="ar-SA"/>
        </w:rPr>
        <w:t>عربي</w:t>
      </w:r>
      <w:r>
        <w:rPr>
          <w:rFonts w:ascii="Times New Roman" w:hAnsi="Times New Roman" w:cs="Times New Roman"/>
          <w:color w:val="auto"/>
          <w:sz w:val="24"/>
          <w:rtl/>
        </w:rPr>
        <w:t>، لا تُعد المسافات الجغرافية بين الجبال والبحار عائقًا أمام أصحاب الهدف المشترك</w:t>
      </w:r>
      <w:r>
        <w:rPr>
          <w:rFonts w:ascii="Times New Roman" w:hAnsi="Times New Roman" w:cs="Times New Roman"/>
          <w:color w:val="auto"/>
          <w:sz w:val="24"/>
        </w:rPr>
        <w:t>.</w:t>
      </w:r>
    </w:p>
    <w:p w14:paraId="24526679">
      <w:pPr>
        <w:bidi/>
        <w:spacing w:line="360" w:lineRule="auto"/>
        <w:rPr>
          <w:rFonts w:ascii="Times New Roman" w:hAnsi="Times New Roman" w:cs="Times New Roman"/>
          <w:color w:val="auto"/>
          <w:sz w:val="24"/>
          <w:rtl/>
        </w:rPr>
      </w:pPr>
    </w:p>
    <w:p w14:paraId="321D0E33">
      <w:pPr>
        <w:rPr>
          <w:rFonts w:hint="eastAsia"/>
          <w:color w:val="auto"/>
        </w:rPr>
      </w:pPr>
      <w:r>
        <w:rPr>
          <w:rFonts w:hint="eastAsia"/>
          <w:color w:val="auto"/>
        </w:rPr>
        <w:t>福建沙特再度携手，这是人心的呼唤，也是时间的回答。</w:t>
      </w:r>
    </w:p>
    <w:p w14:paraId="515ED215">
      <w:pPr>
        <w:spacing w:line="360" w:lineRule="auto"/>
        <w:rPr>
          <w:rFonts w:ascii="Times New Roman" w:hAnsi="Times New Roman" w:cs="Times New Roman"/>
          <w:color w:val="auto"/>
          <w:sz w:val="24"/>
        </w:rPr>
      </w:pPr>
      <w:r>
        <w:rPr>
          <w:rFonts w:ascii="Times New Roman" w:hAnsi="Times New Roman" w:cs="Times New Roman"/>
          <w:color w:val="auto"/>
          <w:sz w:val="24"/>
        </w:rPr>
        <w:t>Fujian and Saudi Arabia have joined hands once again</w:t>
      </w:r>
      <w:r>
        <w:rPr>
          <w:rFonts w:hint="eastAsia" w:ascii="Times New Roman" w:hAnsi="Times New Roman" w:cs="Times New Roman"/>
          <w:color w:val="auto"/>
          <w:sz w:val="24"/>
        </w:rPr>
        <w:t>，</w:t>
      </w:r>
      <w:r>
        <w:rPr>
          <w:rFonts w:ascii="Times New Roman" w:hAnsi="Times New Roman" w:cs="Times New Roman"/>
          <w:color w:val="auto"/>
          <w:sz w:val="24"/>
        </w:rPr>
        <w:t>responding to the call of hearts and the answer of time.</w:t>
      </w:r>
    </w:p>
    <w:p w14:paraId="02782EA6">
      <w:pPr>
        <w:bidi/>
        <w:jc w:val="left"/>
        <w:rPr>
          <w:rFonts w:ascii="Times New Roman" w:hAnsi="Times New Roman" w:cs="Times New Roman"/>
          <w:color w:val="auto"/>
          <w:sz w:val="24"/>
          <w:rtl/>
        </w:rPr>
      </w:pPr>
      <w:r>
        <w:rPr>
          <w:rFonts w:hint="cs" w:ascii="Times New Roman" w:hAnsi="Times New Roman" w:cs="Times New Roman"/>
          <w:color w:val="auto"/>
          <w:sz w:val="24"/>
          <w:rtl/>
        </w:rPr>
        <w:t xml:space="preserve">تعاونت </w:t>
      </w:r>
      <w:r>
        <w:rPr>
          <w:rFonts w:ascii="Times New Roman" w:hAnsi="Times New Roman" w:cs="Times New Roman"/>
          <w:color w:val="auto"/>
          <w:sz w:val="24"/>
          <w:rtl/>
        </w:rPr>
        <w:t>فوجيان والمملكة العربية السعودية</w:t>
      </w:r>
      <w:r>
        <w:rPr>
          <w:rFonts w:hint="cs" w:ascii="Times New Roman" w:hAnsi="Times New Roman" w:cs="Times New Roman"/>
          <w:color w:val="auto"/>
          <w:sz w:val="24"/>
          <w:rtl/>
        </w:rPr>
        <w:t xml:space="preserve"> </w:t>
      </w:r>
      <w:r>
        <w:rPr>
          <w:rFonts w:ascii="Times New Roman" w:hAnsi="Times New Roman" w:cs="Times New Roman"/>
          <w:color w:val="auto"/>
          <w:sz w:val="24"/>
          <w:rtl/>
        </w:rPr>
        <w:t>مرة أخرى، استجابة لنداء القلوب و</w:t>
      </w:r>
      <w:r>
        <w:rPr>
          <w:rFonts w:hint="cs" w:ascii="Times New Roman" w:hAnsi="Times New Roman" w:cs="Times New Roman"/>
          <w:color w:val="auto"/>
          <w:sz w:val="24"/>
          <w:rtl/>
        </w:rPr>
        <w:t>الزمن.</w:t>
      </w:r>
    </w:p>
    <w:p w14:paraId="0C44A4BA">
      <w:pPr>
        <w:bidi/>
        <w:jc w:val="left"/>
        <w:rPr>
          <w:rFonts w:ascii="Times New Roman" w:hAnsi="Times New Roman" w:cs="Times New Roman"/>
          <w:color w:val="auto"/>
          <w:sz w:val="24"/>
          <w:rtl/>
        </w:rPr>
      </w:pPr>
    </w:p>
    <w:p w14:paraId="13BC9DDA">
      <w:pPr>
        <w:rPr>
          <w:rFonts w:hint="eastAsia"/>
          <w:color w:val="auto"/>
        </w:rPr>
      </w:pPr>
      <w:r>
        <w:rPr>
          <w:rFonts w:hint="eastAsia"/>
          <w:color w:val="auto"/>
        </w:rPr>
        <w:t>20世纪90年代，沙特向中国派出首批留学生。</w:t>
      </w:r>
    </w:p>
    <w:p w14:paraId="48B79BAB">
      <w:pPr>
        <w:rPr>
          <w:rFonts w:ascii="Times New Roman" w:hAnsi="Times New Roman" w:cs="Times New Roman"/>
          <w:color w:val="auto"/>
          <w:sz w:val="24"/>
        </w:rPr>
      </w:pPr>
      <w:r>
        <w:rPr>
          <w:rFonts w:ascii="Times New Roman" w:hAnsi="Times New Roman" w:cs="Times New Roman"/>
          <w:color w:val="auto"/>
          <w:sz w:val="24"/>
        </w:rPr>
        <w:t xml:space="preserve">In the 1990s, Saudi Arabia sent its first batch of </w:t>
      </w:r>
      <w:r>
        <w:rPr>
          <w:rFonts w:hint="eastAsia" w:ascii="Times New Roman" w:hAnsi="Times New Roman" w:cs="Times New Roman"/>
          <w:color w:val="auto"/>
          <w:sz w:val="24"/>
        </w:rPr>
        <w:t xml:space="preserve">international </w:t>
      </w:r>
      <w:r>
        <w:rPr>
          <w:rFonts w:ascii="Times New Roman" w:hAnsi="Times New Roman" w:cs="Times New Roman"/>
          <w:color w:val="auto"/>
          <w:sz w:val="24"/>
        </w:rPr>
        <w:t xml:space="preserve">students to China. </w:t>
      </w:r>
    </w:p>
    <w:p w14:paraId="5F38A153">
      <w:pPr>
        <w:bidi/>
        <w:jc w:val="left"/>
        <w:rPr>
          <w:rFonts w:ascii="Times New Roman" w:hAnsi="Times New Roman" w:cs="Times New Roman"/>
          <w:color w:val="auto"/>
          <w:sz w:val="24"/>
        </w:rPr>
      </w:pPr>
      <w:r>
        <w:rPr>
          <w:rFonts w:ascii="Times New Roman" w:hAnsi="Times New Roman" w:cs="Times New Roman"/>
          <w:color w:val="auto"/>
          <w:sz w:val="24"/>
          <w:rtl/>
        </w:rPr>
        <w:t xml:space="preserve">في </w:t>
      </w:r>
      <w:r>
        <w:rPr>
          <w:rFonts w:hint="cs" w:ascii="Times New Roman" w:hAnsi="Times New Roman" w:cs="Times New Roman"/>
          <w:color w:val="auto"/>
          <w:sz w:val="24"/>
          <w:rtl/>
        </w:rPr>
        <w:t>ال</w:t>
      </w:r>
      <w:r>
        <w:rPr>
          <w:rFonts w:ascii="Times New Roman" w:hAnsi="Times New Roman" w:cs="Times New Roman"/>
          <w:color w:val="auto"/>
          <w:sz w:val="24"/>
          <w:rtl/>
        </w:rPr>
        <w:t>تسعينيات، أرسلت المملكة العربية السعودية أول دفعة من الطلاب المبتعثين إلى الصين</w:t>
      </w:r>
      <w:r>
        <w:rPr>
          <w:rFonts w:hint="cs" w:ascii="Times New Roman" w:hAnsi="Times New Roman" w:cs="Times New Roman"/>
          <w:color w:val="auto"/>
          <w:sz w:val="24"/>
          <w:rtl/>
        </w:rPr>
        <w:t>.</w:t>
      </w:r>
    </w:p>
    <w:p w14:paraId="49F5A652">
      <w:pPr>
        <w:rPr>
          <w:rFonts w:hint="eastAsia"/>
          <w:color w:val="auto"/>
        </w:rPr>
      </w:pPr>
    </w:p>
    <w:p w14:paraId="424EC01E">
      <w:pPr>
        <w:rPr>
          <w:rFonts w:hint="eastAsia"/>
          <w:color w:val="auto"/>
        </w:rPr>
      </w:pPr>
      <w:r>
        <w:rPr>
          <w:rFonts w:hint="eastAsia"/>
          <w:color w:val="auto"/>
        </w:rPr>
        <w:t>1998年，厦门大学首次接受了由沙特阿美公司派出的留学生，经过两年中国语言和文化学习，于2000年进入化学化工学院。</w:t>
      </w:r>
    </w:p>
    <w:p w14:paraId="2D1CCE61">
      <w:pPr>
        <w:spacing w:line="360" w:lineRule="auto"/>
        <w:rPr>
          <w:rFonts w:ascii="Times New Roman" w:hAnsi="Times New Roman" w:cs="Times New Roman"/>
          <w:color w:val="auto"/>
          <w:sz w:val="24"/>
        </w:rPr>
      </w:pPr>
      <w:r>
        <w:rPr>
          <w:rFonts w:ascii="Times New Roman" w:hAnsi="Times New Roman" w:cs="Times New Roman"/>
          <w:color w:val="auto"/>
          <w:sz w:val="24"/>
        </w:rPr>
        <w:t>In 1998, Xiamen University received its first Saudi students sent by Saudi Aramco.</w:t>
      </w:r>
    </w:p>
    <w:p w14:paraId="761473B9">
      <w:pPr>
        <w:spacing w:line="360" w:lineRule="auto"/>
        <w:rPr>
          <w:rFonts w:ascii="Times New Roman" w:hAnsi="Times New Roman" w:cs="Times New Roman"/>
          <w:color w:val="auto"/>
          <w:sz w:val="24"/>
        </w:rPr>
      </w:pPr>
      <w:r>
        <w:rPr>
          <w:rFonts w:ascii="Times New Roman" w:hAnsi="Times New Roman" w:cs="Times New Roman"/>
          <w:color w:val="auto"/>
          <w:sz w:val="24"/>
        </w:rPr>
        <w:t>After two years of studying Chinese language and culture, they entered the School of Chemistry and Chemical Engineering in 2000.</w:t>
      </w:r>
    </w:p>
    <w:p w14:paraId="2BA1989F">
      <w:pPr>
        <w:bidi/>
        <w:jc w:val="left"/>
        <w:rPr>
          <w:color w:val="auto"/>
        </w:rPr>
      </w:pPr>
      <w:r>
        <w:rPr>
          <w:color w:val="auto"/>
          <w:rtl/>
        </w:rPr>
        <w:t>وفي عام 1998، استقبلت جامعة شيامن لأول مرة طلابًا مبتعثين من قبل شركة أرامكو السعودية. بعد عامين من دراسة اللغة والثقافة الصينية، التحقوا في عام 2000 بكلية الكيمياء والهندسة الكيميائية</w:t>
      </w:r>
      <w:r>
        <w:rPr>
          <w:color w:val="auto"/>
        </w:rPr>
        <w:t>.</w:t>
      </w:r>
    </w:p>
    <w:p w14:paraId="105EF5DF">
      <w:pPr>
        <w:rPr>
          <w:rFonts w:hint="eastAsia"/>
          <w:color w:val="auto"/>
        </w:rPr>
      </w:pPr>
    </w:p>
    <w:p w14:paraId="4E52FE9D">
      <w:pPr>
        <w:rPr>
          <w:rFonts w:hint="eastAsia"/>
          <w:color w:val="auto"/>
        </w:rPr>
      </w:pPr>
      <w:r>
        <w:rPr>
          <w:rFonts w:hint="eastAsia"/>
          <w:color w:val="auto"/>
        </w:rPr>
        <w:t>目前，有22名沙特学生先后从厦门大学毕业，其中不少人进入了化工行业。机缘巧合下，一些人又回到了福建这个“第二故乡”。</w:t>
      </w:r>
    </w:p>
    <w:p w14:paraId="3338513A">
      <w:pPr>
        <w:rPr>
          <w:color w:val="auto"/>
        </w:rPr>
      </w:pPr>
    </w:p>
    <w:p w14:paraId="59BFD8DA">
      <w:pPr>
        <w:spacing w:line="360" w:lineRule="auto"/>
        <w:rPr>
          <w:rFonts w:ascii="Times New Roman" w:hAnsi="Times New Roman" w:cs="Times New Roman"/>
          <w:color w:val="auto"/>
          <w:sz w:val="24"/>
        </w:rPr>
      </w:pPr>
      <w:r>
        <w:rPr>
          <w:rFonts w:ascii="Times New Roman" w:hAnsi="Times New Roman" w:cs="Times New Roman"/>
          <w:color w:val="auto"/>
          <w:sz w:val="24"/>
        </w:rPr>
        <w:t xml:space="preserve"> </w:t>
      </w:r>
      <w:r>
        <w:rPr>
          <w:rFonts w:hint="eastAsia" w:ascii="Times New Roman" w:hAnsi="Times New Roman" w:cs="Times New Roman"/>
          <w:color w:val="auto"/>
          <w:sz w:val="24"/>
        </w:rPr>
        <w:t>Currently, a</w:t>
      </w:r>
      <w:r>
        <w:rPr>
          <w:rFonts w:ascii="Times New Roman" w:hAnsi="Times New Roman" w:cs="Times New Roman"/>
          <w:color w:val="auto"/>
          <w:sz w:val="24"/>
        </w:rPr>
        <w:t xml:space="preserve"> total of 22 Saudi students graduated from Xiamen University</w:t>
      </w:r>
      <w:r>
        <w:rPr>
          <w:rFonts w:hint="eastAsia" w:ascii="Times New Roman" w:hAnsi="Times New Roman" w:cs="Times New Roman"/>
          <w:color w:val="auto"/>
          <w:sz w:val="24"/>
        </w:rPr>
        <w:t>, m</w:t>
      </w:r>
      <w:r>
        <w:rPr>
          <w:rFonts w:ascii="Times New Roman" w:hAnsi="Times New Roman" w:cs="Times New Roman"/>
          <w:color w:val="auto"/>
          <w:sz w:val="24"/>
        </w:rPr>
        <w:t xml:space="preserve">any of </w:t>
      </w:r>
      <w:r>
        <w:rPr>
          <w:rFonts w:hint="eastAsia" w:ascii="Times New Roman" w:hAnsi="Times New Roman" w:cs="Times New Roman"/>
          <w:color w:val="auto"/>
          <w:sz w:val="24"/>
        </w:rPr>
        <w:t>whom</w:t>
      </w:r>
      <w:r>
        <w:rPr>
          <w:rFonts w:ascii="Times New Roman" w:hAnsi="Times New Roman" w:cs="Times New Roman"/>
          <w:color w:val="auto"/>
          <w:sz w:val="24"/>
        </w:rPr>
        <w:t xml:space="preserve"> entered the chemical industry</w:t>
      </w:r>
      <w:r>
        <w:rPr>
          <w:rFonts w:hint="eastAsia" w:ascii="Times New Roman" w:hAnsi="Times New Roman" w:cs="Times New Roman"/>
          <w:color w:val="auto"/>
          <w:sz w:val="24"/>
        </w:rPr>
        <w:t xml:space="preserve">. </w:t>
      </w:r>
      <w:r>
        <w:rPr>
          <w:rFonts w:ascii="Times New Roman" w:hAnsi="Times New Roman" w:cs="Times New Roman"/>
          <w:color w:val="auto"/>
          <w:sz w:val="24"/>
        </w:rPr>
        <w:t>B</w:t>
      </w:r>
      <w:r>
        <w:rPr>
          <w:rFonts w:hint="eastAsia" w:ascii="Times New Roman" w:hAnsi="Times New Roman" w:cs="Times New Roman"/>
          <w:color w:val="auto"/>
          <w:sz w:val="24"/>
        </w:rPr>
        <w:t>y coincidence,</w:t>
      </w:r>
      <w:r>
        <w:rPr>
          <w:rFonts w:ascii="Times New Roman" w:hAnsi="Times New Roman" w:cs="Times New Roman"/>
          <w:color w:val="auto"/>
          <w:sz w:val="24"/>
        </w:rPr>
        <w:t xml:space="preserve"> some returned to Fujian, their "second hometown."</w:t>
      </w:r>
    </w:p>
    <w:p w14:paraId="5621DED4">
      <w:pPr>
        <w:bidi/>
        <w:jc w:val="left"/>
        <w:rPr>
          <w:color w:val="auto"/>
        </w:rPr>
      </w:pPr>
      <w:r>
        <w:rPr>
          <w:color w:val="auto"/>
          <w:rtl/>
        </w:rPr>
        <w:t xml:space="preserve">حتى الآن، تخرج 22 طالبًا سعوديًا من جامعة شيامن، حيث دخل العديد منهم مجال الصناعة الكيميائية. وبالصدفة، عاد بعضهم إلى فوجيان، التي أصبحت بمثابة </w:t>
      </w:r>
      <w:r>
        <w:rPr>
          <w:rFonts w:hint="cs"/>
          <w:color w:val="auto"/>
          <w:rtl/>
        </w:rPr>
        <w:t>"</w:t>
      </w:r>
      <w:r>
        <w:rPr>
          <w:color w:val="auto"/>
          <w:rtl/>
        </w:rPr>
        <w:t>الوطن الثاني</w:t>
      </w:r>
      <w:r>
        <w:rPr>
          <w:rFonts w:hint="cs"/>
          <w:color w:val="auto"/>
          <w:rtl/>
        </w:rPr>
        <w:t>"</w:t>
      </w:r>
      <w:r>
        <w:rPr>
          <w:color w:val="auto"/>
          <w:rtl/>
        </w:rPr>
        <w:t xml:space="preserve"> لهم</w:t>
      </w:r>
      <w:r>
        <w:rPr>
          <w:color w:val="auto"/>
        </w:rPr>
        <w:t>.</w:t>
      </w:r>
    </w:p>
    <w:p w14:paraId="28564BD0">
      <w:pPr>
        <w:rPr>
          <w:color w:val="auto"/>
        </w:rPr>
      </w:pPr>
    </w:p>
    <w:p w14:paraId="79F2D543">
      <w:pPr>
        <w:rPr>
          <w:rFonts w:hint="eastAsia"/>
          <w:color w:val="auto"/>
        </w:rPr>
      </w:pPr>
      <w:r>
        <w:rPr>
          <w:rFonts w:hint="eastAsia"/>
          <w:color w:val="auto"/>
        </w:rPr>
        <w:t>2022年12月，习近平主席对沙特进行国事访问期间，中国石化与沙特阿美签订古雷炼化二期项目合作框架协议，项目成为中沙能源立体合作新格局的重要组成部分。</w:t>
      </w:r>
    </w:p>
    <w:p w14:paraId="3E7E579E">
      <w:pPr>
        <w:rPr>
          <w:color w:val="auto"/>
        </w:rPr>
      </w:pPr>
    </w:p>
    <w:p w14:paraId="04E2138E">
      <w:pPr>
        <w:spacing w:line="360" w:lineRule="auto"/>
        <w:rPr>
          <w:rFonts w:ascii="Times New Roman" w:hAnsi="Times New Roman" w:cs="Times New Roman"/>
          <w:color w:val="auto"/>
          <w:sz w:val="24"/>
          <w:rtl/>
        </w:rPr>
      </w:pPr>
      <w:r>
        <w:rPr>
          <w:rFonts w:ascii="Times New Roman" w:hAnsi="Times New Roman" w:cs="Times New Roman"/>
          <w:color w:val="auto"/>
          <w:sz w:val="24"/>
        </w:rPr>
        <w:t>During President Xi Jinping's state visit to Saudi Arabia in December 2022, Sinopec and Saudi Aramco signed a cooperation framework agreement for the second phase of the Gulei Refining and Chemical Project, making it an important part of the new pattern of Sino-Saudi energy cooperation.</w:t>
      </w:r>
    </w:p>
    <w:p w14:paraId="06BBF1F9">
      <w:pPr>
        <w:bidi/>
        <w:spacing w:line="360" w:lineRule="auto"/>
        <w:jc w:val="left"/>
        <w:rPr>
          <w:rFonts w:ascii="Times New Roman" w:hAnsi="Times New Roman" w:cs="Times New Roman"/>
          <w:color w:val="auto"/>
          <w:sz w:val="24"/>
          <w:rtl/>
        </w:rPr>
      </w:pPr>
      <w:r>
        <w:rPr>
          <w:rFonts w:ascii="Times New Roman" w:hAnsi="Times New Roman" w:cs="Times New Roman"/>
          <w:color w:val="auto"/>
          <w:sz w:val="24"/>
          <w:rtl/>
        </w:rPr>
        <w:t>في ديسمبر 2022، خلال زيارة الدولة التي قام بها الرئيس شي جين بينغ إلى المملكة العربية السعودية، وقعت شركة سينوبك الصينية وأرامكو السعودية اتفاقية</w:t>
      </w:r>
      <w:r>
        <w:rPr>
          <w:rFonts w:hint="cs" w:ascii="Times New Roman" w:hAnsi="Times New Roman" w:cs="Times New Roman"/>
          <w:color w:val="auto"/>
          <w:sz w:val="24"/>
          <w:rtl/>
        </w:rPr>
        <w:t xml:space="preserve"> إطار</w:t>
      </w:r>
      <w:r>
        <w:rPr>
          <w:rFonts w:ascii="Times New Roman" w:hAnsi="Times New Roman" w:cs="Times New Roman"/>
          <w:color w:val="auto"/>
          <w:sz w:val="24"/>
          <w:rtl/>
        </w:rPr>
        <w:t xml:space="preserve"> للتعاون بشأن المرحلة الثانية من مشروع التكرير والبتروكيماويات في </w:t>
      </w:r>
      <w:r>
        <w:rPr>
          <w:rFonts w:hint="cs" w:ascii="Times New Roman" w:hAnsi="Times New Roman" w:cs="Times New Roman"/>
          <w:color w:val="auto"/>
          <w:sz w:val="24"/>
          <w:rtl/>
          <w:lang w:bidi="ar-SA"/>
        </w:rPr>
        <w:t>غوليّ</w:t>
      </w:r>
      <w:r>
        <w:rPr>
          <w:rFonts w:ascii="Times New Roman" w:hAnsi="Times New Roman" w:cs="Times New Roman"/>
          <w:color w:val="auto"/>
          <w:sz w:val="24"/>
          <w:rtl/>
        </w:rPr>
        <w:t xml:space="preserve">. </w:t>
      </w:r>
      <w:r>
        <w:rPr>
          <w:rFonts w:hint="cs" w:ascii="Times New Roman" w:hAnsi="Times New Roman" w:cs="Times New Roman"/>
          <w:color w:val="auto"/>
          <w:sz w:val="24"/>
          <w:rtl/>
        </w:rPr>
        <w:t>مما جعل</w:t>
      </w:r>
      <w:r>
        <w:rPr>
          <w:rFonts w:ascii="Times New Roman" w:hAnsi="Times New Roman" w:cs="Times New Roman"/>
          <w:color w:val="auto"/>
          <w:sz w:val="24"/>
          <w:rtl/>
        </w:rPr>
        <w:t xml:space="preserve"> المشروع جزءًا مهمًا من إطار التعاون الجديد والشامل بين الصين والسعودية في مجال الطاقة</w:t>
      </w:r>
      <w:r>
        <w:rPr>
          <w:rFonts w:hint="cs" w:ascii="Times New Roman" w:hAnsi="Times New Roman" w:cs="Times New Roman"/>
          <w:color w:val="auto"/>
          <w:sz w:val="24"/>
          <w:rtl/>
        </w:rPr>
        <w:t>.</w:t>
      </w:r>
    </w:p>
    <w:p w14:paraId="64640D06">
      <w:pPr>
        <w:rPr>
          <w:rFonts w:hint="eastAsia"/>
          <w:color w:val="auto"/>
        </w:rPr>
      </w:pPr>
    </w:p>
    <w:p w14:paraId="60EC2109">
      <w:pPr>
        <w:rPr>
          <w:rFonts w:hint="eastAsia"/>
          <w:color w:val="auto"/>
        </w:rPr>
      </w:pPr>
      <w:r>
        <w:rPr>
          <w:rFonts w:hint="eastAsia"/>
          <w:color w:val="auto"/>
        </w:rPr>
        <w:t>乙烯是石化产业的核心环节，享有“石化工业之母”之誉。</w:t>
      </w:r>
    </w:p>
    <w:p w14:paraId="0DA437B6">
      <w:pPr>
        <w:spacing w:line="360" w:lineRule="auto"/>
        <w:rPr>
          <w:rFonts w:ascii="Times New Roman" w:hAnsi="Times New Roman" w:cs="Times New Roman"/>
          <w:color w:val="auto"/>
          <w:sz w:val="24"/>
        </w:rPr>
      </w:pPr>
      <w:r>
        <w:rPr>
          <w:rFonts w:hint="eastAsia" w:ascii="Times New Roman" w:hAnsi="Times New Roman" w:cs="Times New Roman"/>
          <w:color w:val="auto"/>
          <w:sz w:val="24"/>
        </w:rPr>
        <w:t>Ethylene is central to the petrochemical industry, often regarded as its cornerstone.</w:t>
      </w:r>
    </w:p>
    <w:p w14:paraId="3B992BBC">
      <w:pPr>
        <w:bidi/>
        <w:jc w:val="left"/>
        <w:rPr>
          <w:color w:val="auto"/>
          <w:rtl/>
        </w:rPr>
      </w:pPr>
      <w:r>
        <w:rPr>
          <w:rFonts w:hint="cs"/>
          <w:color w:val="auto"/>
          <w:rtl/>
        </w:rPr>
        <w:t xml:space="preserve">يعد </w:t>
      </w:r>
      <w:r>
        <w:rPr>
          <w:color w:val="auto"/>
          <w:rtl/>
        </w:rPr>
        <w:t>الإيثيلين العنصر المركزي</w:t>
      </w:r>
      <w:r>
        <w:rPr>
          <w:rFonts w:hint="cs"/>
          <w:color w:val="auto"/>
          <w:rtl/>
        </w:rPr>
        <w:t xml:space="preserve"> والركيزة الأساسية</w:t>
      </w:r>
      <w:r>
        <w:rPr>
          <w:color w:val="auto"/>
          <w:rtl/>
        </w:rPr>
        <w:t xml:space="preserve"> في صناعة البتروكيماويات</w:t>
      </w:r>
      <w:r>
        <w:rPr>
          <w:rFonts w:hint="cs"/>
          <w:color w:val="auto"/>
          <w:rtl/>
        </w:rPr>
        <w:t>.</w:t>
      </w:r>
    </w:p>
    <w:p w14:paraId="6E869702">
      <w:pPr>
        <w:bidi/>
        <w:jc w:val="left"/>
        <w:rPr>
          <w:color w:val="auto"/>
          <w:rtl/>
        </w:rPr>
      </w:pPr>
    </w:p>
    <w:p w14:paraId="6416E617">
      <w:pPr>
        <w:rPr>
          <w:rFonts w:hint="eastAsia"/>
          <w:color w:val="auto"/>
          <w:rtl/>
        </w:rPr>
      </w:pPr>
      <w:r>
        <w:rPr>
          <w:rFonts w:hint="eastAsia"/>
          <w:color w:val="auto"/>
        </w:rPr>
        <w:t>2024年2月，中沙古雷乙烯项目主体工程全面动工，项目总投资约448亿元人民币，将于2026年建成。</w:t>
      </w:r>
    </w:p>
    <w:p w14:paraId="2F10C2F7">
      <w:pPr>
        <w:rPr>
          <w:color w:val="auto"/>
        </w:rPr>
      </w:pPr>
      <w:r>
        <w:rPr>
          <w:rFonts w:ascii="Times New Roman" w:hAnsi="Times New Roman" w:cs="Times New Roman"/>
          <w:color w:val="auto"/>
          <w:sz w:val="24"/>
        </w:rPr>
        <w:t xml:space="preserve">In February 2024, the main works of the Sino-Saudi Gulei Ethylene Project commenced, with a total investment of approximately 44.8 billion yuan and completion expected by 2026. </w:t>
      </w:r>
    </w:p>
    <w:p w14:paraId="01E3D74A">
      <w:pPr>
        <w:bidi/>
        <w:jc w:val="left"/>
        <w:rPr>
          <w:color w:val="auto"/>
        </w:rPr>
      </w:pPr>
      <w:r>
        <w:rPr>
          <w:color w:val="auto"/>
          <w:rtl/>
        </w:rPr>
        <w:t xml:space="preserve">في فبراير 2024، بدأت الأعمال الرئيسية لمشروع الإيثيلين المشترك بين الصين والسعودية في </w:t>
      </w:r>
      <w:r>
        <w:rPr>
          <w:rFonts w:hint="cs" w:cstheme="minorBidi"/>
          <w:color w:val="auto"/>
          <w:rtl/>
          <w:lang w:bidi="ar-SA"/>
        </w:rPr>
        <w:t>غوليّ</w:t>
      </w:r>
      <w:r>
        <w:rPr>
          <w:color w:val="auto"/>
          <w:rtl/>
        </w:rPr>
        <w:t>، بإجمالي استثمار يبلغ حوالي 44</w:t>
      </w:r>
      <w:r>
        <w:rPr>
          <w:rFonts w:hint="cs"/>
          <w:color w:val="auto"/>
          <w:rtl/>
        </w:rPr>
        <w:t>.</w:t>
      </w:r>
      <w:r>
        <w:rPr>
          <w:color w:val="auto"/>
          <w:rtl/>
        </w:rPr>
        <w:t>8 مليار يوان، ومن الم</w:t>
      </w:r>
      <w:r>
        <w:rPr>
          <w:rFonts w:hint="cs"/>
          <w:color w:val="auto"/>
          <w:rtl/>
        </w:rPr>
        <w:t>توقع</w:t>
      </w:r>
      <w:r>
        <w:rPr>
          <w:color w:val="auto"/>
          <w:rtl/>
        </w:rPr>
        <w:t xml:space="preserve"> الانتهاء منه</w:t>
      </w:r>
      <w:r>
        <w:rPr>
          <w:rFonts w:hint="cs"/>
          <w:color w:val="auto"/>
          <w:rtl/>
        </w:rPr>
        <w:t xml:space="preserve"> بحلول</w:t>
      </w:r>
      <w:r>
        <w:rPr>
          <w:color w:val="auto"/>
          <w:rtl/>
        </w:rPr>
        <w:t xml:space="preserve"> عام</w:t>
      </w:r>
      <w:r>
        <w:rPr>
          <w:rFonts w:asciiTheme="minorBidi" w:hAnsiTheme="minorBidi"/>
          <w:color w:val="auto"/>
          <w:rtl/>
        </w:rPr>
        <w:t xml:space="preserve"> </w:t>
      </w:r>
      <w:r>
        <w:rPr>
          <w:rFonts w:asciiTheme="minorBidi" w:hAnsiTheme="minorBidi"/>
          <w:color w:val="auto"/>
        </w:rPr>
        <w:t>.2026</w:t>
      </w:r>
    </w:p>
    <w:p w14:paraId="150F3F94">
      <w:pPr>
        <w:bidi/>
        <w:spacing w:line="360" w:lineRule="auto"/>
        <w:jc w:val="left"/>
        <w:rPr>
          <w:rFonts w:ascii="Times New Roman" w:hAnsi="Times New Roman" w:cs="Times New Roman"/>
          <w:color w:val="auto"/>
          <w:sz w:val="24"/>
        </w:rPr>
      </w:pPr>
    </w:p>
    <w:p w14:paraId="2FBCF232">
      <w:pPr>
        <w:rPr>
          <w:rFonts w:hint="eastAsia"/>
          <w:color w:val="auto"/>
        </w:rPr>
      </w:pPr>
      <w:r>
        <w:rPr>
          <w:rFonts w:hint="eastAsia"/>
          <w:color w:val="auto"/>
        </w:rPr>
        <w:t>这是全国首个地方省属企业与世界领先石化巨擘直接合资合作的重大项目。</w:t>
      </w:r>
    </w:p>
    <w:p w14:paraId="2362C260">
      <w:pPr>
        <w:spacing w:line="360" w:lineRule="auto"/>
        <w:rPr>
          <w:rFonts w:ascii="Times New Roman" w:hAnsi="Times New Roman" w:cs="Times New Roman"/>
          <w:color w:val="auto"/>
          <w:sz w:val="24"/>
        </w:rPr>
      </w:pPr>
      <w:r>
        <w:rPr>
          <w:rFonts w:ascii="Times New Roman" w:hAnsi="Times New Roman" w:cs="Times New Roman"/>
          <w:color w:val="auto"/>
          <w:sz w:val="24"/>
        </w:rPr>
        <w:t>This is the first major project directly jointly invested by a local provincial enterprise and a world-leading petrochemical giant in China.</w:t>
      </w:r>
    </w:p>
    <w:p w14:paraId="7A614DBE">
      <w:pPr>
        <w:bidi/>
        <w:jc w:val="left"/>
        <w:rPr>
          <w:color w:val="auto"/>
        </w:rPr>
      </w:pPr>
      <w:r>
        <w:rPr>
          <w:color w:val="auto"/>
          <w:rtl/>
        </w:rPr>
        <w:t xml:space="preserve">يُعد هذا المشروع أول شراكة استثمارية مباشرة بين شركة </w:t>
      </w:r>
      <w:r>
        <w:rPr>
          <w:rFonts w:hint="cs"/>
          <w:color w:val="auto"/>
          <w:rtl/>
        </w:rPr>
        <w:t xml:space="preserve">إقليمية </w:t>
      </w:r>
      <w:r>
        <w:rPr>
          <w:color w:val="auto"/>
          <w:rtl/>
        </w:rPr>
        <w:t>محلية وشركة رائدة عالميًا في صناعة البتروكيماويات</w:t>
      </w:r>
      <w:r>
        <w:rPr>
          <w:color w:val="auto"/>
        </w:rPr>
        <w:t>.</w:t>
      </w:r>
    </w:p>
    <w:p w14:paraId="1D1F9E1F">
      <w:pPr>
        <w:rPr>
          <w:color w:val="auto"/>
        </w:rPr>
      </w:pPr>
    </w:p>
    <w:p w14:paraId="70049F96">
      <w:pPr>
        <w:rPr>
          <w:rFonts w:hint="eastAsia"/>
          <w:color w:val="auto"/>
        </w:rPr>
      </w:pPr>
      <w:r>
        <w:rPr>
          <w:rFonts w:hint="eastAsia"/>
          <w:color w:val="auto"/>
        </w:rPr>
        <w:t>2024年5月，南昌—厦门—沙特阿拉伯“丝路海运”多式联运通道开启常态化运行。</w:t>
      </w:r>
    </w:p>
    <w:p w14:paraId="309C433A">
      <w:pPr>
        <w:spacing w:line="360" w:lineRule="auto"/>
        <w:rPr>
          <w:rFonts w:ascii="Times New Roman" w:hAnsi="Times New Roman" w:cs="Times New Roman"/>
          <w:color w:val="auto"/>
          <w:sz w:val="24"/>
        </w:rPr>
      </w:pPr>
      <w:r>
        <w:rPr>
          <w:rFonts w:ascii="Times New Roman" w:hAnsi="Times New Roman" w:cs="Times New Roman"/>
          <w:color w:val="auto"/>
          <w:sz w:val="24"/>
        </w:rPr>
        <w:t xml:space="preserve">In May 2024, the Nanchang-Xiamen-Saudi Arabia "Silk Road Maritime" multimodal transport channel began </w:t>
      </w:r>
      <w:r>
        <w:rPr>
          <w:rFonts w:hint="eastAsia" w:ascii="Times New Roman" w:hAnsi="Times New Roman" w:cs="Times New Roman"/>
          <w:color w:val="auto"/>
          <w:sz w:val="24"/>
        </w:rPr>
        <w:t xml:space="preserve">to operate </w:t>
      </w:r>
      <w:r>
        <w:rPr>
          <w:rFonts w:ascii="Times New Roman" w:hAnsi="Times New Roman" w:cs="Times New Roman"/>
          <w:color w:val="auto"/>
          <w:sz w:val="24"/>
        </w:rPr>
        <w:t>regular</w:t>
      </w:r>
      <w:r>
        <w:rPr>
          <w:rFonts w:hint="eastAsia" w:ascii="Times New Roman" w:hAnsi="Times New Roman" w:cs="Times New Roman"/>
          <w:color w:val="auto"/>
          <w:sz w:val="24"/>
        </w:rPr>
        <w:t>ly.</w:t>
      </w:r>
      <w:r>
        <w:rPr>
          <w:rFonts w:ascii="Times New Roman" w:hAnsi="Times New Roman" w:cs="Times New Roman"/>
          <w:color w:val="auto"/>
          <w:sz w:val="24"/>
        </w:rPr>
        <w:t xml:space="preserve"> </w:t>
      </w:r>
    </w:p>
    <w:p w14:paraId="20B088CD">
      <w:pPr>
        <w:bidi/>
        <w:spacing w:line="360" w:lineRule="auto"/>
        <w:jc w:val="left"/>
        <w:rPr>
          <w:rFonts w:ascii="Times New Roman" w:hAnsi="Times New Roman" w:cs="Times New Roman"/>
          <w:color w:val="auto"/>
          <w:sz w:val="24"/>
          <w:rtl/>
        </w:rPr>
      </w:pPr>
      <w:r>
        <w:rPr>
          <w:rFonts w:ascii="Times New Roman" w:hAnsi="Times New Roman" w:cs="Times New Roman"/>
          <w:color w:val="auto"/>
          <w:sz w:val="24"/>
          <w:rtl/>
        </w:rPr>
        <w:t xml:space="preserve">في مايو 2024، تم تشغيل </w:t>
      </w:r>
      <w:r>
        <w:rPr>
          <w:rFonts w:hint="cs" w:ascii="Times New Roman" w:hAnsi="Times New Roman" w:cs="Times New Roman"/>
          <w:color w:val="auto"/>
          <w:sz w:val="24"/>
          <w:rtl/>
        </w:rPr>
        <w:t>قناة</w:t>
      </w:r>
      <w:r>
        <w:rPr>
          <w:rFonts w:ascii="Times New Roman" w:hAnsi="Times New Roman" w:cs="Times New Roman"/>
          <w:color w:val="auto"/>
          <w:sz w:val="24"/>
          <w:rtl/>
        </w:rPr>
        <w:t xml:space="preserve"> النقل </w:t>
      </w:r>
      <w:r>
        <w:rPr>
          <w:rFonts w:hint="cs" w:ascii="Times New Roman" w:hAnsi="Times New Roman" w:cs="Times New Roman"/>
          <w:color w:val="auto"/>
          <w:sz w:val="24"/>
          <w:rtl/>
        </w:rPr>
        <w:t>ال</w:t>
      </w:r>
      <w:r>
        <w:rPr>
          <w:rFonts w:ascii="Times New Roman" w:hAnsi="Times New Roman" w:cs="Times New Roman"/>
          <w:color w:val="auto"/>
          <w:sz w:val="24"/>
          <w:rtl/>
        </w:rPr>
        <w:t xml:space="preserve">متعدد الوسائط بين نانتشانغ وشيامن والمملكة العربية السعودية ضمن مبادرة </w:t>
      </w:r>
      <w:r>
        <w:rPr>
          <w:rFonts w:hint="cs" w:ascii="Times New Roman" w:hAnsi="Times New Roman" w:cs="Times New Roman"/>
          <w:color w:val="auto"/>
          <w:sz w:val="24"/>
          <w:rtl/>
        </w:rPr>
        <w:t>"</w:t>
      </w:r>
      <w:r>
        <w:rPr>
          <w:rFonts w:ascii="Times New Roman" w:hAnsi="Times New Roman" w:cs="Times New Roman"/>
          <w:color w:val="auto"/>
          <w:sz w:val="24"/>
          <w:rtl/>
        </w:rPr>
        <w:t>طريق الحرير البحري</w:t>
      </w:r>
      <w:r>
        <w:rPr>
          <w:rFonts w:hint="cs" w:ascii="Times New Roman" w:hAnsi="Times New Roman" w:cs="Times New Roman"/>
          <w:color w:val="auto"/>
          <w:sz w:val="24"/>
          <w:rtl/>
        </w:rPr>
        <w:t>"</w:t>
      </w:r>
      <w:r>
        <w:rPr>
          <w:rFonts w:ascii="Times New Roman" w:hAnsi="Times New Roman" w:cs="Times New Roman"/>
          <w:color w:val="auto"/>
          <w:sz w:val="24"/>
          <w:rtl/>
        </w:rPr>
        <w:t xml:space="preserve"> بشكل منتظم</w:t>
      </w:r>
      <w:r>
        <w:rPr>
          <w:rFonts w:hint="cs" w:ascii="Times New Roman" w:hAnsi="Times New Roman" w:cs="Times New Roman"/>
          <w:color w:val="auto"/>
          <w:sz w:val="24"/>
          <w:rtl/>
        </w:rPr>
        <w:t>.</w:t>
      </w:r>
    </w:p>
    <w:p w14:paraId="028D1853">
      <w:pPr>
        <w:bidi/>
        <w:spacing w:line="360" w:lineRule="auto"/>
        <w:jc w:val="left"/>
        <w:rPr>
          <w:rFonts w:ascii="Times New Roman" w:hAnsi="Times New Roman" w:cs="Times New Roman"/>
          <w:color w:val="auto"/>
          <w:sz w:val="24"/>
        </w:rPr>
      </w:pPr>
    </w:p>
    <w:p w14:paraId="627F5444">
      <w:pPr>
        <w:rPr>
          <w:rFonts w:hint="eastAsia"/>
          <w:color w:val="auto"/>
        </w:rPr>
      </w:pPr>
      <w:r>
        <w:rPr>
          <w:rFonts w:hint="eastAsia"/>
          <w:color w:val="auto"/>
        </w:rPr>
        <w:t>未来古雷炼化一体化工程二期的产品也将沿着新丝路走南闯北。</w:t>
      </w:r>
    </w:p>
    <w:p w14:paraId="4702FD12">
      <w:pPr>
        <w:spacing w:line="360" w:lineRule="auto"/>
        <w:rPr>
          <w:rFonts w:ascii="Times New Roman" w:hAnsi="Times New Roman" w:cs="Times New Roman"/>
          <w:color w:val="auto"/>
          <w:sz w:val="24"/>
        </w:rPr>
      </w:pPr>
      <w:r>
        <w:rPr>
          <w:rFonts w:ascii="Times New Roman" w:hAnsi="Times New Roman" w:cs="Times New Roman"/>
          <w:color w:val="auto"/>
          <w:sz w:val="24"/>
        </w:rPr>
        <w:t>In the future, products from the second phase of the Gulei Refining and Chemical Integration Project will also travel along the New Silk Road.</w:t>
      </w:r>
    </w:p>
    <w:p w14:paraId="1785A926">
      <w:pPr>
        <w:bidi/>
        <w:jc w:val="left"/>
        <w:rPr>
          <w:color w:val="auto"/>
        </w:rPr>
      </w:pPr>
      <w:r>
        <w:rPr>
          <w:color w:val="auto"/>
          <w:rtl/>
        </w:rPr>
        <w:t xml:space="preserve">في المستقبل، ستسلك منتجات المرحلة الثانية من مشروع التكرير والبتروكيماويات في </w:t>
      </w:r>
      <w:r>
        <w:rPr>
          <w:rFonts w:hint="cs" w:cstheme="minorBidi"/>
          <w:color w:val="auto"/>
          <w:rtl/>
          <w:lang w:bidi="ar-SA"/>
        </w:rPr>
        <w:t>غوليّ</w:t>
      </w:r>
      <w:r>
        <w:rPr>
          <w:color w:val="auto"/>
          <w:rtl/>
        </w:rPr>
        <w:t xml:space="preserve"> هذا الطريق الجديد لتصل إلى أنحاء العالم</w:t>
      </w:r>
      <w:r>
        <w:rPr>
          <w:rFonts w:hint="cs"/>
          <w:color w:val="auto"/>
          <w:rtl/>
        </w:rPr>
        <w:t>.</w:t>
      </w:r>
    </w:p>
    <w:p w14:paraId="1837D3DE">
      <w:pPr>
        <w:rPr>
          <w:color w:val="auto"/>
        </w:rPr>
      </w:pPr>
    </w:p>
    <w:p w14:paraId="6CEEB39E">
      <w:pPr>
        <w:rPr>
          <w:rFonts w:hint="eastAsia"/>
          <w:color w:val="auto"/>
        </w:rPr>
      </w:pPr>
      <w:r>
        <w:rPr>
          <w:rFonts w:hint="eastAsia"/>
          <w:color w:val="auto"/>
        </w:rPr>
        <w:t>传承千年友好，共创美好未来。</w:t>
      </w:r>
    </w:p>
    <w:p w14:paraId="49831F2C">
      <w:pPr>
        <w:spacing w:line="360" w:lineRule="auto"/>
        <w:rPr>
          <w:rFonts w:ascii="Times New Roman" w:hAnsi="Times New Roman" w:cs="Times New Roman"/>
          <w:color w:val="auto"/>
          <w:sz w:val="24"/>
        </w:rPr>
      </w:pPr>
      <w:r>
        <w:rPr>
          <w:rFonts w:hint="eastAsia" w:ascii="Times New Roman" w:hAnsi="Times New Roman" w:cs="Times New Roman"/>
          <w:color w:val="auto"/>
          <w:sz w:val="24"/>
        </w:rPr>
        <w:t>Carry forward a millennium of friendship and together create a bright future.</w:t>
      </w:r>
    </w:p>
    <w:p w14:paraId="35BE0197">
      <w:pPr>
        <w:bidi/>
        <w:spacing w:line="360" w:lineRule="auto"/>
        <w:jc w:val="left"/>
        <w:rPr>
          <w:rFonts w:ascii="Times New Roman" w:hAnsi="Times New Roman" w:cs="Times New Roman"/>
          <w:color w:val="auto"/>
          <w:sz w:val="24"/>
        </w:rPr>
      </w:pPr>
      <w:r>
        <w:rPr>
          <w:rFonts w:hint="cs" w:ascii="Times New Roman" w:hAnsi="Times New Roman" w:cs="Times New Roman"/>
          <w:color w:val="auto"/>
          <w:sz w:val="24"/>
          <w:rtl/>
        </w:rPr>
        <w:t>نحمل إرث الصداقة الممتد لآلاف السنين ونعمل معًا على خلق مستقبل مشرق.</w:t>
      </w:r>
    </w:p>
    <w:p w14:paraId="0CE928EF">
      <w:pPr>
        <w:spacing w:line="360" w:lineRule="auto"/>
        <w:rPr>
          <w:rFonts w:hint="eastAsia" w:ascii="Times New Roman" w:hAnsi="Times New Roman" w:cs="Times New Roman"/>
          <w:color w:val="auto"/>
          <w:sz w:val="24"/>
        </w:rPr>
      </w:pPr>
    </w:p>
    <w:p w14:paraId="2E371E92">
      <w:pPr>
        <w:rPr>
          <w:rFonts w:hint="eastAsia"/>
          <w:color w:val="auto"/>
        </w:rPr>
      </w:pPr>
      <w:r>
        <w:rPr>
          <w:rFonts w:hint="eastAsia"/>
          <w:color w:val="auto"/>
        </w:rPr>
        <w:t>千百年前，中国和阿拉伯国家因丝绸之路相知相交。</w:t>
      </w:r>
    </w:p>
    <w:p w14:paraId="12D77E00">
      <w:pPr>
        <w:spacing w:line="360" w:lineRule="auto"/>
        <w:rPr>
          <w:rFonts w:ascii="Times New Roman" w:hAnsi="Times New Roman" w:cs="Times New Roman"/>
          <w:color w:val="auto"/>
          <w:sz w:val="24"/>
        </w:rPr>
      </w:pPr>
      <w:r>
        <w:rPr>
          <w:rFonts w:hint="eastAsia" w:ascii="Times New Roman" w:hAnsi="Times New Roman" w:cs="Times New Roman"/>
          <w:color w:val="auto"/>
          <w:sz w:val="24"/>
        </w:rPr>
        <w:t>A thousand years ago, China and Arab nations became acquainted and connected through the Silk Road.</w:t>
      </w:r>
    </w:p>
    <w:p w14:paraId="388A9855">
      <w:pPr>
        <w:bidi/>
        <w:spacing w:line="360" w:lineRule="auto"/>
        <w:jc w:val="left"/>
        <w:rPr>
          <w:rFonts w:ascii="Times New Roman" w:hAnsi="Times New Roman" w:cs="Times New Roman"/>
          <w:color w:val="auto"/>
          <w:sz w:val="24"/>
          <w:rtl/>
        </w:rPr>
      </w:pPr>
      <w:r>
        <w:rPr>
          <w:rFonts w:ascii="Times New Roman" w:hAnsi="Times New Roman" w:cs="Times New Roman"/>
          <w:color w:val="auto"/>
          <w:sz w:val="24"/>
          <w:rtl/>
        </w:rPr>
        <w:t>منذ مئات السنين، جمع طريق الحرير بين الصين والدول العربية، مما أسس علاقة قوية ومميزة</w:t>
      </w:r>
      <w:r>
        <w:rPr>
          <w:rFonts w:hint="cs" w:ascii="Times New Roman" w:hAnsi="Times New Roman" w:cs="Times New Roman"/>
          <w:color w:val="auto"/>
          <w:sz w:val="24"/>
          <w:rtl/>
        </w:rPr>
        <w:t xml:space="preserve"> بينهم.</w:t>
      </w:r>
    </w:p>
    <w:p w14:paraId="790F352D">
      <w:pPr>
        <w:spacing w:line="360" w:lineRule="auto"/>
        <w:rPr>
          <w:rFonts w:hint="eastAsia" w:ascii="Times New Roman" w:hAnsi="Times New Roman" w:cs="Times New Roman"/>
          <w:color w:val="auto"/>
          <w:sz w:val="24"/>
        </w:rPr>
      </w:pPr>
    </w:p>
    <w:p w14:paraId="5C15B057">
      <w:pPr>
        <w:rPr>
          <w:rFonts w:hint="eastAsia"/>
          <w:color w:val="auto"/>
        </w:rPr>
      </w:pPr>
      <w:r>
        <w:rPr>
          <w:rFonts w:hint="eastAsia"/>
          <w:color w:val="auto"/>
        </w:rPr>
        <w:t>千百年后，共建“一带一路”倡议与沙特“2030愿景”交相辉映。</w:t>
      </w:r>
    </w:p>
    <w:p w14:paraId="194196C8">
      <w:pPr>
        <w:spacing w:line="360" w:lineRule="auto"/>
        <w:rPr>
          <w:rFonts w:ascii="Times New Roman" w:hAnsi="Times New Roman" w:cs="Times New Roman"/>
          <w:color w:val="auto"/>
          <w:sz w:val="24"/>
        </w:rPr>
      </w:pPr>
      <w:r>
        <w:rPr>
          <w:rFonts w:hint="eastAsia" w:ascii="Times New Roman" w:hAnsi="Times New Roman" w:cs="Times New Roman"/>
          <w:color w:val="auto"/>
          <w:sz w:val="24"/>
        </w:rPr>
        <w:t>A thousand years later, the Belt and Road Initiative and Saudi Arabia's Vision 2030 shine in harmony.</w:t>
      </w:r>
    </w:p>
    <w:p w14:paraId="1E8C5700">
      <w:pPr>
        <w:bidi/>
        <w:spacing w:line="360" w:lineRule="auto"/>
        <w:jc w:val="left"/>
        <w:rPr>
          <w:rFonts w:ascii="Times New Roman" w:hAnsi="Times New Roman" w:cs="Times New Roman"/>
          <w:color w:val="auto"/>
          <w:sz w:val="24"/>
          <w:rtl/>
        </w:rPr>
      </w:pPr>
      <w:r>
        <w:rPr>
          <w:rFonts w:ascii="Times New Roman" w:hAnsi="Times New Roman" w:cs="Times New Roman"/>
          <w:color w:val="auto"/>
          <w:sz w:val="24"/>
          <w:rtl/>
        </w:rPr>
        <w:t>بعد مئات السنين، تتألق مبادرة 'الحزام والطريق</w:t>
      </w:r>
      <w:r>
        <w:rPr>
          <w:rFonts w:hint="cs" w:ascii="Times New Roman" w:hAnsi="Times New Roman" w:cs="Times New Roman"/>
          <w:color w:val="auto"/>
          <w:sz w:val="24"/>
          <w:rtl/>
        </w:rPr>
        <w:t>"</w:t>
      </w:r>
      <w:r>
        <w:rPr>
          <w:rFonts w:ascii="Times New Roman" w:hAnsi="Times New Roman" w:cs="Times New Roman"/>
          <w:color w:val="auto"/>
          <w:sz w:val="24"/>
          <w:rtl/>
        </w:rPr>
        <w:t xml:space="preserve"> بالتكامل مع رؤية ال</w:t>
      </w:r>
      <w:r>
        <w:rPr>
          <w:rFonts w:hint="cs" w:ascii="Times New Roman" w:hAnsi="Times New Roman" w:cs="Times New Roman"/>
          <w:color w:val="auto"/>
          <w:sz w:val="24"/>
          <w:rtl/>
        </w:rPr>
        <w:t>مملكة</w:t>
      </w:r>
      <w:r>
        <w:rPr>
          <w:rFonts w:ascii="Times New Roman" w:hAnsi="Times New Roman" w:cs="Times New Roman"/>
          <w:color w:val="auto"/>
          <w:sz w:val="24"/>
          <w:rtl/>
        </w:rPr>
        <w:t xml:space="preserve"> 2030</w:t>
      </w:r>
      <w:r>
        <w:rPr>
          <w:rFonts w:ascii="Times New Roman" w:hAnsi="Times New Roman" w:cs="Times New Roman"/>
          <w:color w:val="auto"/>
          <w:sz w:val="24"/>
        </w:rPr>
        <w:t>.</w:t>
      </w:r>
    </w:p>
    <w:p w14:paraId="7830FB06">
      <w:pPr>
        <w:spacing w:line="360" w:lineRule="auto"/>
        <w:rPr>
          <w:rFonts w:hint="eastAsia" w:ascii="Times New Roman" w:hAnsi="Times New Roman" w:cs="Times New Roman"/>
          <w:color w:val="auto"/>
          <w:sz w:val="24"/>
        </w:rPr>
      </w:pPr>
    </w:p>
    <w:p w14:paraId="094A941D">
      <w:pPr>
        <w:rPr>
          <w:rFonts w:hint="eastAsia"/>
          <w:color w:val="auto"/>
        </w:rPr>
      </w:pPr>
      <w:r>
        <w:rPr>
          <w:rFonts w:hint="eastAsia"/>
          <w:color w:val="auto"/>
        </w:rPr>
        <w:t>福建是古代海上丝绸之路重要起点，是21世纪海上丝绸之路核心区。在这里，中国与沙特继往开来，携手奋进。</w:t>
      </w:r>
    </w:p>
    <w:p w14:paraId="0151F609">
      <w:pPr>
        <w:spacing w:line="360" w:lineRule="auto"/>
        <w:rPr>
          <w:rFonts w:ascii="Times New Roman" w:hAnsi="Times New Roman" w:cs="Times New Roman"/>
          <w:color w:val="auto"/>
          <w:sz w:val="24"/>
        </w:rPr>
      </w:pPr>
      <w:r>
        <w:rPr>
          <w:rFonts w:hint="eastAsia" w:ascii="Times New Roman" w:hAnsi="Times New Roman" w:cs="Times New Roman"/>
          <w:color w:val="auto"/>
          <w:sz w:val="24"/>
        </w:rPr>
        <w:t>Fujian, an important starting point of the ancient Maritime Silk Road and the core area of the 21st-century Maritime Silk Road, is where China and Saudi Arabia build upon the past and forge ahead together.</w:t>
      </w:r>
    </w:p>
    <w:p w14:paraId="2A8FE94E">
      <w:pPr>
        <w:bidi/>
        <w:spacing w:line="360" w:lineRule="auto"/>
        <w:jc w:val="left"/>
        <w:rPr>
          <w:rFonts w:ascii="Times New Roman" w:hAnsi="Times New Roman" w:cs="Times New Roman"/>
          <w:color w:val="auto"/>
          <w:sz w:val="24"/>
        </w:rPr>
      </w:pPr>
      <w:r>
        <w:rPr>
          <w:rFonts w:ascii="Times New Roman" w:hAnsi="Times New Roman" w:cs="Times New Roman"/>
          <w:color w:val="auto"/>
          <w:sz w:val="24"/>
          <w:rtl/>
        </w:rPr>
        <w:t xml:space="preserve">تُعد فوجيان نقطة انطلاق </w:t>
      </w:r>
      <w:r>
        <w:rPr>
          <w:rFonts w:hint="cs" w:ascii="Times New Roman" w:hAnsi="Times New Roman" w:cs="Times New Roman"/>
          <w:color w:val="auto"/>
          <w:sz w:val="24"/>
          <w:rtl/>
        </w:rPr>
        <w:t>مهمة</w:t>
      </w:r>
      <w:r>
        <w:rPr>
          <w:rFonts w:ascii="Times New Roman" w:hAnsi="Times New Roman" w:cs="Times New Roman"/>
          <w:color w:val="auto"/>
          <w:sz w:val="24"/>
          <w:rtl/>
        </w:rPr>
        <w:t xml:space="preserve"> لطريق الحرير البحري القديم ومركزًا رئيسيًا لطريق الحرير البحري للقرن الحادي والعشرين</w:t>
      </w:r>
      <w:r>
        <w:rPr>
          <w:rFonts w:hint="cs" w:ascii="Times New Roman" w:hAnsi="Times New Roman" w:cs="Times New Roman"/>
          <w:color w:val="auto"/>
          <w:sz w:val="24"/>
          <w:rtl/>
        </w:rPr>
        <w:t>.</w:t>
      </w:r>
      <w:r>
        <w:rPr>
          <w:color w:val="auto"/>
          <w:rtl/>
        </w:rPr>
        <w:t xml:space="preserve"> </w:t>
      </w:r>
      <w:r>
        <w:rPr>
          <w:rFonts w:ascii="Times New Roman" w:hAnsi="Times New Roman" w:cs="Times New Roman"/>
          <w:color w:val="auto"/>
          <w:sz w:val="24"/>
          <w:rtl/>
        </w:rPr>
        <w:t>هنا، تواصل الصين والمملكة العربية السعودية الإرث التاريخي، وتسيران معًا نحو المستقبل</w:t>
      </w:r>
      <w:r>
        <w:rPr>
          <w:rFonts w:hint="cs" w:ascii="Times New Roman" w:hAnsi="Times New Roman" w:cs="Times New Roman"/>
          <w:color w:val="auto"/>
          <w:sz w:val="24"/>
          <w:rtl/>
        </w:rPr>
        <w:t>.</w:t>
      </w:r>
    </w:p>
    <w:p w14:paraId="6E314785">
      <w:pPr>
        <w:spacing w:line="360" w:lineRule="auto"/>
        <w:rPr>
          <w:rFonts w:hint="eastAsia" w:ascii="Times New Roman" w:hAnsi="Times New Roman" w:cs="Times New Roman"/>
          <w:color w:val="auto"/>
          <w:sz w:val="24"/>
        </w:rPr>
      </w:pPr>
    </w:p>
    <w:p w14:paraId="4D93AB00">
      <w:pPr>
        <w:rPr>
          <w:rFonts w:hint="eastAsia"/>
          <w:color w:val="auto"/>
        </w:rPr>
      </w:pPr>
      <w:r>
        <w:rPr>
          <w:rFonts w:hint="eastAsia"/>
          <w:color w:val="auto"/>
        </w:rPr>
        <w:t>面向未来，在构建人类命运共同体的光明大道上，中国将继续同世界上一切进步力量携手同行。</w:t>
      </w:r>
    </w:p>
    <w:p w14:paraId="290DCB52">
      <w:pPr>
        <w:spacing w:line="360" w:lineRule="auto"/>
        <w:rPr>
          <w:rFonts w:ascii="Times New Roman" w:hAnsi="Times New Roman" w:cs="Times New Roman"/>
          <w:sz w:val="24"/>
          <w:rtl/>
        </w:rPr>
      </w:pPr>
      <w:r>
        <w:rPr>
          <w:rFonts w:hint="eastAsia" w:ascii="Times New Roman" w:hAnsi="Times New Roman" w:cs="Times New Roman"/>
          <w:color w:val="auto"/>
          <w:sz w:val="24"/>
        </w:rPr>
        <w:t xml:space="preserve">Looking to the future, on the path to building a community with a shared future for mankind, China will continue to walk hand in hand with all progressive forces around </w:t>
      </w:r>
      <w:r>
        <w:rPr>
          <w:rFonts w:hint="eastAsia" w:ascii="Times New Roman" w:hAnsi="Times New Roman" w:cs="Times New Roman"/>
          <w:sz w:val="24"/>
        </w:rPr>
        <w:t>the world.</w:t>
      </w:r>
    </w:p>
    <w:p w14:paraId="5EB337EE">
      <w:pPr>
        <w:bidi/>
        <w:spacing w:line="360" w:lineRule="auto"/>
        <w:jc w:val="left"/>
        <w:rPr>
          <w:rFonts w:ascii="Times New Roman" w:hAnsi="Times New Roman" w:cs="Times New Roman"/>
          <w:sz w:val="24"/>
          <w:rtl/>
        </w:rPr>
      </w:pPr>
      <w:r>
        <w:rPr>
          <w:rFonts w:ascii="Times New Roman" w:hAnsi="Times New Roman" w:cs="Times New Roman"/>
          <w:sz w:val="24"/>
          <w:rtl/>
        </w:rPr>
        <w:t>وبالنظر إلى المستقبل، وعلى طريق بناء مجتمع ذي مصير مشترك للبشرية ستواصل الصين السير يدًا بيد مع جميع القوى التقدمية حول العالم.</w:t>
      </w:r>
    </w:p>
    <w:p w14:paraId="69BC2A02">
      <w:pPr>
        <w:pStyle w:val="5"/>
        <w:bidi w:val="0"/>
        <w:rPr>
          <w:rFonts w:hint="eastAsia"/>
          <w:lang w:val="en-US" w:eastAsia="zh-CN"/>
        </w:rPr>
      </w:pPr>
      <w:r>
        <w:rPr>
          <w:rFonts w:hint="eastAsia"/>
          <w:lang w:val="en-US" w:eastAsia="zh-CN"/>
        </w:rPr>
        <w:t>1、中插视频一：</w:t>
      </w:r>
    </w:p>
    <w:p w14:paraId="76066D7E">
      <w:pPr>
        <w:rPr>
          <w:rFonts w:hint="eastAsia"/>
          <w:lang w:eastAsia="zh-CN"/>
        </w:rPr>
      </w:pPr>
      <w:r>
        <w:rPr>
          <w:rFonts w:hint="eastAsia"/>
          <w:lang w:eastAsia="zh-CN"/>
        </w:rPr>
        <w:t>【同期声】</w:t>
      </w:r>
    </w:p>
    <w:p w14:paraId="4043B608">
      <w:pPr>
        <w:rPr>
          <w:rFonts w:hint="eastAsia"/>
          <w:lang w:eastAsia="zh-CN"/>
        </w:rPr>
      </w:pPr>
      <w:r>
        <w:rPr>
          <w:rFonts w:hint="eastAsia"/>
          <w:lang w:val="en-US" w:eastAsia="zh-CN"/>
        </w:rPr>
        <w:t>福建日报记者 赵文娟：</w:t>
      </w:r>
      <w:r>
        <w:rPr>
          <w:rFonts w:hint="eastAsia"/>
        </w:rPr>
        <w:t>现在我所在的位置是福建古雷石化基地，一会在我身后，万众瞩目的福建古雷炼化一体化工程二期项目将正式开工</w:t>
      </w:r>
      <w:r>
        <w:rPr>
          <w:rFonts w:hint="eastAsia"/>
          <w:lang w:eastAsia="zh-CN"/>
        </w:rPr>
        <w:t>。</w:t>
      </w:r>
    </w:p>
    <w:p w14:paraId="0025CC8F">
      <w:pPr>
        <w:rPr>
          <w:rFonts w:cstheme="minorHAnsi"/>
          <w:szCs w:val="21"/>
        </w:rPr>
      </w:pPr>
      <w:r>
        <w:rPr>
          <w:rFonts w:cstheme="minorHAnsi"/>
          <w:szCs w:val="21"/>
        </w:rPr>
        <w:t>Currently, I am at the Gulei Petrochemical Base in Fujian province. Shortly, the highly anticipated Fujian Gulei Refining and Chemical Integration Project Phase II will officially commence behind me.</w:t>
      </w:r>
    </w:p>
    <w:p w14:paraId="0A745C1F">
      <w:pPr>
        <w:bidi/>
        <w:rPr>
          <w:rFonts w:cstheme="minorHAnsi"/>
          <w:color w:val="FF0000"/>
          <w:szCs w:val="21"/>
        </w:rPr>
      </w:pPr>
      <w:r>
        <w:rPr>
          <w:rFonts w:cs="Calibri"/>
          <w:color w:val="FF0000"/>
          <w:szCs w:val="21"/>
          <w:rtl/>
        </w:rPr>
        <w:t xml:space="preserve">أنا الآن في قاعدة </w:t>
      </w:r>
      <w:r>
        <w:rPr>
          <w:rFonts w:hint="cs" w:cs="Calibri"/>
          <w:color w:val="FF0000"/>
          <w:szCs w:val="21"/>
          <w:rtl/>
          <w:lang w:bidi="ar-SA"/>
        </w:rPr>
        <w:t>غوليّ</w:t>
      </w:r>
      <w:r>
        <w:rPr>
          <w:rFonts w:cs="Calibri"/>
          <w:color w:val="FF0000"/>
          <w:szCs w:val="21"/>
          <w:rtl/>
        </w:rPr>
        <w:t xml:space="preserve"> للبتروكيماويات في مقاطعة فوجيان. وقريبًا، ستبدأ رسميًا المرحلة الثانية من مشروع التكرير والتكامل الكيميائي في </w:t>
      </w:r>
      <w:r>
        <w:rPr>
          <w:rFonts w:hint="cs" w:cs="Calibri"/>
          <w:color w:val="FF0000"/>
          <w:szCs w:val="21"/>
          <w:rtl/>
          <w:lang w:bidi="ar-SA"/>
        </w:rPr>
        <w:t>غوليّ</w:t>
      </w:r>
      <w:r>
        <w:rPr>
          <w:rFonts w:cs="Calibri"/>
          <w:color w:val="FF0000"/>
          <w:szCs w:val="21"/>
          <w:rtl/>
        </w:rPr>
        <w:t xml:space="preserve"> بمقاطعة فوجيان.</w:t>
      </w:r>
    </w:p>
    <w:p w14:paraId="6460C905">
      <w:pPr>
        <w:rPr>
          <w:rFonts w:hint="eastAsia"/>
          <w:lang w:eastAsia="zh-CN"/>
        </w:rPr>
      </w:pPr>
      <w:r>
        <w:rPr>
          <w:rFonts w:hint="eastAsia"/>
          <w:lang w:eastAsia="zh-CN"/>
        </w:rPr>
        <w:t>【</w:t>
      </w:r>
      <w:r>
        <w:rPr>
          <w:rFonts w:hint="eastAsia"/>
          <w:lang w:val="en-US" w:eastAsia="zh-CN"/>
        </w:rPr>
        <w:t>字幕</w:t>
      </w:r>
      <w:r>
        <w:rPr>
          <w:rFonts w:hint="eastAsia"/>
          <w:lang w:eastAsia="zh-CN"/>
        </w:rPr>
        <w:t>】</w:t>
      </w:r>
    </w:p>
    <w:p w14:paraId="39D794BA">
      <w:pPr>
        <w:rPr>
          <w:rFonts w:hint="eastAsia"/>
        </w:rPr>
      </w:pPr>
      <w:r>
        <w:rPr>
          <w:rFonts w:hint="eastAsia"/>
        </w:rPr>
        <w:t>11月18日11时，总投资711亿元的古雷炼化一体化工程二期项目开工。</w:t>
      </w:r>
    </w:p>
    <w:p w14:paraId="51E0A709">
      <w:pPr>
        <w:rPr>
          <w:rFonts w:cstheme="minorHAnsi"/>
          <w:szCs w:val="21"/>
        </w:rPr>
      </w:pPr>
      <w:r>
        <w:rPr>
          <w:rFonts w:cstheme="minorHAnsi"/>
          <w:szCs w:val="21"/>
        </w:rPr>
        <w:t>Construction of the second phase of the Fujian Gulei Refining and Chemical Integration Project began at 11:00 on November 18, with a total investment of 71.1 billion yuan.</w:t>
      </w:r>
    </w:p>
    <w:p w14:paraId="4B8EA6EB">
      <w:pPr>
        <w:bidi/>
        <w:rPr>
          <w:rFonts w:cstheme="minorHAnsi"/>
          <w:color w:val="FF0000"/>
          <w:szCs w:val="21"/>
        </w:rPr>
      </w:pPr>
      <w:r>
        <w:rPr>
          <w:rFonts w:cs="Calibri"/>
          <w:color w:val="FF0000"/>
          <w:szCs w:val="21"/>
          <w:rtl/>
        </w:rPr>
        <w:t xml:space="preserve">بدأت أعمال تشييد المرحلة الثانية من مشروع فوجيان </w:t>
      </w:r>
      <w:r>
        <w:rPr>
          <w:rFonts w:hint="cs" w:cs="Calibri"/>
          <w:color w:val="FF0000"/>
          <w:szCs w:val="21"/>
          <w:rtl/>
          <w:lang w:bidi="ar-SA"/>
        </w:rPr>
        <w:t>غوليّ</w:t>
      </w:r>
      <w:r>
        <w:rPr>
          <w:rFonts w:cs="Calibri"/>
          <w:color w:val="FF0000"/>
          <w:szCs w:val="21"/>
          <w:rtl/>
        </w:rPr>
        <w:t xml:space="preserve"> للتكرير والتكامل الكيميائي في الساعة 11:00 يوم 18 نوفمبر، بإجمالي استثمارات قدرها 71.1 مليار يوان.</w:t>
      </w:r>
    </w:p>
    <w:p w14:paraId="34C77D82">
      <w:pPr>
        <w:rPr>
          <w:rFonts w:hint="eastAsia"/>
          <w:lang w:eastAsia="zh-CN"/>
        </w:rPr>
      </w:pPr>
      <w:r>
        <w:rPr>
          <w:rFonts w:hint="eastAsia"/>
        </w:rPr>
        <w:t>这是福建迄今投资规模最大的产业项目</w:t>
      </w:r>
      <w:r>
        <w:rPr>
          <w:rFonts w:hint="eastAsia"/>
          <w:lang w:eastAsia="zh-CN"/>
        </w:rPr>
        <w:t>，</w:t>
      </w:r>
    </w:p>
    <w:p w14:paraId="0DAE6776">
      <w:pPr>
        <w:rPr>
          <w:rFonts w:cstheme="minorHAnsi"/>
          <w:szCs w:val="21"/>
        </w:rPr>
      </w:pPr>
      <w:r>
        <w:rPr>
          <w:rFonts w:cstheme="minorHAnsi"/>
          <w:szCs w:val="21"/>
        </w:rPr>
        <w:t>This is currently the largest industrial project in Fujian province.</w:t>
      </w:r>
    </w:p>
    <w:p w14:paraId="5F2A79EA">
      <w:pPr>
        <w:bidi/>
        <w:rPr>
          <w:rFonts w:cstheme="minorHAnsi"/>
          <w:szCs w:val="21"/>
        </w:rPr>
      </w:pPr>
      <w:r>
        <w:rPr>
          <w:rFonts w:cs="Calibri"/>
          <w:szCs w:val="21"/>
          <w:rtl/>
        </w:rPr>
        <w:t>يعد هذا المشروع الصناعي الأكبر في مقاطعة فوجيان حاليًا.</w:t>
      </w:r>
    </w:p>
    <w:p w14:paraId="3011CAF4">
      <w:pPr>
        <w:rPr>
          <w:rFonts w:cstheme="minorHAnsi"/>
          <w:szCs w:val="21"/>
        </w:rPr>
      </w:pPr>
    </w:p>
    <w:p w14:paraId="5794450D">
      <w:pPr>
        <w:rPr>
          <w:rFonts w:hint="eastAsia"/>
          <w:lang w:eastAsia="zh-CN"/>
        </w:rPr>
      </w:pPr>
      <w:r>
        <w:rPr>
          <w:rFonts w:hint="eastAsia"/>
        </w:rPr>
        <w:t>也是中国石化迄今一次性投资最大的炼化产业项目</w:t>
      </w:r>
      <w:r>
        <w:rPr>
          <w:rFonts w:hint="eastAsia"/>
          <w:lang w:eastAsia="zh-CN"/>
        </w:rPr>
        <w:t>。</w:t>
      </w:r>
    </w:p>
    <w:p w14:paraId="54F5BD96">
      <w:pPr>
        <w:rPr>
          <w:rFonts w:cstheme="minorHAnsi"/>
          <w:szCs w:val="21"/>
        </w:rPr>
      </w:pPr>
      <w:r>
        <w:rPr>
          <w:rFonts w:cstheme="minorHAnsi"/>
          <w:szCs w:val="21"/>
        </w:rPr>
        <w:t>It also represents SINOPEC's biggest single investment in the refining and chemical sector.</w:t>
      </w:r>
    </w:p>
    <w:p w14:paraId="5C49DE62">
      <w:pPr>
        <w:bidi/>
        <w:rPr>
          <w:rFonts w:cstheme="minorHAnsi"/>
          <w:szCs w:val="21"/>
        </w:rPr>
      </w:pPr>
      <w:r>
        <w:rPr>
          <w:rFonts w:cs="Calibri"/>
          <w:szCs w:val="21"/>
          <w:rtl/>
        </w:rPr>
        <w:t>كما أنها تمثل أكبر استثمار فردي لشركة سينوبك في قطاع التكرير والكيماويات.</w:t>
      </w:r>
    </w:p>
    <w:p w14:paraId="79223A75">
      <w:pPr>
        <w:bidi/>
        <w:rPr>
          <w:rFonts w:cstheme="minorHAnsi"/>
          <w:szCs w:val="21"/>
        </w:rPr>
      </w:pPr>
    </w:p>
    <w:p w14:paraId="168ADC99">
      <w:pPr>
        <w:rPr>
          <w:rFonts w:hint="eastAsia"/>
          <w:lang w:eastAsia="zh-CN"/>
        </w:rPr>
      </w:pPr>
      <w:r>
        <w:rPr>
          <w:rFonts w:hint="eastAsia"/>
          <w:lang w:eastAsia="zh-CN"/>
        </w:rPr>
        <w:t>【同期声】</w:t>
      </w:r>
    </w:p>
    <w:p w14:paraId="15EFE27A">
      <w:pPr>
        <w:rPr>
          <w:rFonts w:hint="eastAsia"/>
          <w:lang w:eastAsia="zh-CN"/>
        </w:rPr>
      </w:pPr>
      <w:r>
        <w:rPr>
          <w:rFonts w:hint="eastAsia"/>
        </w:rPr>
        <w:t>沙特阿美下游业务总裁</w:t>
      </w:r>
      <w:r>
        <w:rPr>
          <w:rFonts w:hint="eastAsia"/>
          <w:lang w:val="en-US" w:eastAsia="zh-CN"/>
        </w:rPr>
        <w:t xml:space="preserve"> </w:t>
      </w:r>
      <w:r>
        <w:rPr>
          <w:rFonts w:hint="eastAsia"/>
        </w:rPr>
        <w:t>穆罕默德·卡塔尼</w:t>
      </w:r>
      <w:r>
        <w:rPr>
          <w:rFonts w:hint="eastAsia"/>
          <w:lang w:eastAsia="zh-CN"/>
        </w:rPr>
        <w:t>：</w:t>
      </w:r>
      <w:r>
        <w:rPr>
          <w:rFonts w:hint="eastAsia"/>
        </w:rPr>
        <w:t>在古雷，我们将建设一座处理能力达到32万桶/日的炼化一体化装置，具备年生产150万吨乙烯和200万吨芳烃的能力</w:t>
      </w:r>
      <w:r>
        <w:rPr>
          <w:rFonts w:hint="eastAsia"/>
          <w:lang w:eastAsia="zh-CN"/>
        </w:rPr>
        <w:t>。</w:t>
      </w:r>
    </w:p>
    <w:p w14:paraId="564D47BB">
      <w:pPr>
        <w:rPr>
          <w:rFonts w:cstheme="minorHAnsi"/>
          <w:szCs w:val="21"/>
        </w:rPr>
      </w:pPr>
      <w:r>
        <w:rPr>
          <w:rFonts w:cstheme="minorHAnsi"/>
          <w:szCs w:val="21"/>
        </w:rPr>
        <w:t>Here in Gulei, our 320,000 barrels-per-day integrated refining and petrochemical complex will have the capacity to produce 1.5 million metric tons of ethylene and 2 million metric tons of paraxylene.</w:t>
      </w:r>
    </w:p>
    <w:p w14:paraId="69FE1CB6">
      <w:pPr>
        <w:bidi/>
        <w:rPr>
          <w:rFonts w:cstheme="minorHAnsi"/>
          <w:szCs w:val="21"/>
        </w:rPr>
      </w:pPr>
    </w:p>
    <w:p w14:paraId="3E0750EB">
      <w:pPr>
        <w:bidi/>
        <w:rPr>
          <w:rFonts w:cstheme="minorHAnsi"/>
          <w:color w:val="FF0000"/>
          <w:szCs w:val="21"/>
        </w:rPr>
      </w:pPr>
      <w:r>
        <w:rPr>
          <w:rFonts w:cs="Calibri"/>
          <w:color w:val="FF0000"/>
          <w:szCs w:val="21"/>
          <w:rtl/>
        </w:rPr>
        <w:t xml:space="preserve">هنا في </w:t>
      </w:r>
      <w:r>
        <w:rPr>
          <w:rFonts w:hint="cs" w:cs="Calibri"/>
          <w:color w:val="FF0000"/>
          <w:szCs w:val="21"/>
          <w:rtl/>
          <w:lang w:bidi="ar-SA"/>
        </w:rPr>
        <w:t>غوليّ</w:t>
      </w:r>
      <w:r>
        <w:rPr>
          <w:rFonts w:cs="Calibri"/>
          <w:color w:val="FF0000"/>
          <w:szCs w:val="21"/>
          <w:rtl/>
        </w:rPr>
        <w:t>، سيكون لمجمعنا المتكامل للتكرير والبتروكيماويات الذي تبلغ طاقته الإنتاجية 320 ألف برميل يوميًا القدرة على إنتاج 1.5 مليون طن متري من الإيثيلين و2 مليون طن متري من الباراكسيلين.</w:t>
      </w:r>
    </w:p>
    <w:p w14:paraId="34851489">
      <w:pPr>
        <w:rPr>
          <w:rFonts w:cstheme="minorHAnsi"/>
          <w:szCs w:val="21"/>
        </w:rPr>
      </w:pPr>
    </w:p>
    <w:p w14:paraId="46A255C6">
      <w:pPr>
        <w:rPr>
          <w:rFonts w:hint="eastAsia" w:eastAsiaTheme="minorEastAsia"/>
          <w:lang w:eastAsia="zh-CN"/>
        </w:rPr>
      </w:pPr>
      <w:r>
        <w:rPr>
          <w:rFonts w:hint="eastAsia"/>
        </w:rPr>
        <w:t>这也是我们原油化工战略的重要组成部分</w:t>
      </w:r>
      <w:r>
        <w:rPr>
          <w:rFonts w:hint="eastAsia"/>
          <w:lang w:eastAsia="zh-CN"/>
        </w:rPr>
        <w:t>。</w:t>
      </w:r>
    </w:p>
    <w:p w14:paraId="79EFDB99">
      <w:pPr>
        <w:rPr>
          <w:rFonts w:cstheme="minorHAnsi"/>
          <w:szCs w:val="21"/>
        </w:rPr>
      </w:pPr>
      <w:r>
        <w:rPr>
          <w:rFonts w:cstheme="minorHAnsi"/>
          <w:szCs w:val="21"/>
        </w:rPr>
        <w:t>It will be an important part of supporting those liquids to chemicals aspirations.</w:t>
      </w:r>
    </w:p>
    <w:p w14:paraId="527B87DB">
      <w:pPr>
        <w:bidi/>
        <w:rPr>
          <w:rFonts w:cstheme="minorHAnsi"/>
          <w:szCs w:val="21"/>
        </w:rPr>
      </w:pPr>
      <w:r>
        <w:rPr>
          <w:rFonts w:cs="Calibri"/>
          <w:szCs w:val="21"/>
          <w:rtl/>
        </w:rPr>
        <w:t>وسيكون جزءًا مهمًا من دعم تلك السوائل لتطلعات المواد الكيميائية.</w:t>
      </w:r>
    </w:p>
    <w:p w14:paraId="4BFD9CB2">
      <w:pPr>
        <w:rPr>
          <w:rFonts w:cstheme="minorHAnsi"/>
          <w:szCs w:val="21"/>
        </w:rPr>
      </w:pPr>
    </w:p>
    <w:p w14:paraId="785A24A3">
      <w:pPr>
        <w:rPr>
          <w:rFonts w:hint="eastAsia" w:eastAsiaTheme="minorEastAsia"/>
          <w:lang w:eastAsia="zh-CN"/>
        </w:rPr>
      </w:pPr>
      <w:r>
        <w:rPr>
          <w:rFonts w:hint="eastAsia"/>
        </w:rPr>
        <w:t>我们热切期盼与我们卓越的合作伙伴中国石化和福建联合石化共同实现这一目标</w:t>
      </w:r>
      <w:r>
        <w:rPr>
          <w:rFonts w:hint="eastAsia"/>
          <w:lang w:eastAsia="zh-CN"/>
        </w:rPr>
        <w:t>。</w:t>
      </w:r>
    </w:p>
    <w:p w14:paraId="71CF4A95">
      <w:pPr>
        <w:rPr>
          <w:rFonts w:cstheme="minorHAnsi"/>
          <w:szCs w:val="21"/>
        </w:rPr>
      </w:pPr>
      <w:r>
        <w:rPr>
          <w:rFonts w:cstheme="minorHAnsi"/>
          <w:szCs w:val="21"/>
        </w:rPr>
        <w:t>And we are delighted to be working with our exceptional partners at Sinopec and the Fujian Refining and Petrochemical Company to help achieve this.</w:t>
      </w:r>
    </w:p>
    <w:p w14:paraId="2F0F905B">
      <w:pPr>
        <w:bidi/>
        <w:rPr>
          <w:rFonts w:cstheme="minorHAnsi"/>
          <w:szCs w:val="21"/>
        </w:rPr>
      </w:pPr>
    </w:p>
    <w:p w14:paraId="54B4F08E">
      <w:pPr>
        <w:bidi/>
        <w:rPr>
          <w:rFonts w:cstheme="minorHAnsi"/>
          <w:szCs w:val="21"/>
        </w:rPr>
      </w:pPr>
      <w:r>
        <w:rPr>
          <w:rFonts w:cs="Calibri"/>
          <w:szCs w:val="21"/>
          <w:rtl/>
        </w:rPr>
        <w:t>ونحن سعداء بالعمل مع شركائنا المتميزين في شركة سينوبك وشركة فوجيان للتكرير والبتروكيماويات للمساعدة في تحقيق هذا الهدف.</w:t>
      </w:r>
    </w:p>
    <w:p w14:paraId="02CBB239">
      <w:pPr>
        <w:rPr>
          <w:rFonts w:hint="eastAsia"/>
        </w:rPr>
      </w:pPr>
    </w:p>
    <w:p w14:paraId="4F59927F">
      <w:pPr>
        <w:rPr>
          <w:rFonts w:hint="eastAsia" w:eastAsiaTheme="minorEastAsia"/>
          <w:lang w:eastAsia="zh-CN"/>
        </w:rPr>
      </w:pPr>
      <w:r>
        <w:rPr>
          <w:rFonts w:hint="eastAsia"/>
        </w:rPr>
        <w:t>现在的炼化二期项目能够为古雷石化基地起到一个龙头带动的作用</w:t>
      </w:r>
      <w:r>
        <w:rPr>
          <w:rFonts w:hint="eastAsia"/>
          <w:lang w:eastAsia="zh-CN"/>
        </w:rPr>
        <w:t>，</w:t>
      </w:r>
    </w:p>
    <w:p w14:paraId="5CAB8818">
      <w:pPr>
        <w:rPr>
          <w:rFonts w:cstheme="minorHAnsi"/>
          <w:szCs w:val="21"/>
        </w:rPr>
      </w:pPr>
      <w:r>
        <w:rPr>
          <w:rFonts w:cstheme="minorHAnsi"/>
          <w:szCs w:val="21"/>
        </w:rPr>
        <w:t>The current refining and chemical integration project has the potential to serve as a flagship initiative for the Gulei Petrochemical Base.</w:t>
      </w:r>
    </w:p>
    <w:p w14:paraId="4A8AB604">
      <w:pPr>
        <w:bidi/>
        <w:rPr>
          <w:rFonts w:cstheme="minorHAnsi"/>
          <w:szCs w:val="21"/>
        </w:rPr>
      </w:pPr>
    </w:p>
    <w:p w14:paraId="18CB7C64">
      <w:pPr>
        <w:bidi/>
        <w:rPr>
          <w:rFonts w:cstheme="minorHAnsi"/>
          <w:color w:val="FF0000"/>
          <w:szCs w:val="21"/>
        </w:rPr>
      </w:pPr>
      <w:r>
        <w:rPr>
          <w:rFonts w:cs="Calibri"/>
          <w:color w:val="FF0000"/>
          <w:szCs w:val="21"/>
          <w:rtl/>
        </w:rPr>
        <w:t xml:space="preserve">يمتلك مشروع التكامل الحالي للتكرير والبتروكيماويات القدرة على أن يكون مبادرة رائدة لقاعدة </w:t>
      </w:r>
      <w:r>
        <w:rPr>
          <w:rFonts w:hint="cs" w:cs="Calibri"/>
          <w:color w:val="FF0000"/>
          <w:szCs w:val="21"/>
          <w:rtl/>
          <w:lang w:bidi="ar-SA"/>
        </w:rPr>
        <w:t>غوليّ</w:t>
      </w:r>
      <w:r>
        <w:rPr>
          <w:rFonts w:cs="Calibri"/>
          <w:color w:val="FF0000"/>
          <w:szCs w:val="21"/>
          <w:rtl/>
        </w:rPr>
        <w:t xml:space="preserve"> للبتروكيماويات.</w:t>
      </w:r>
    </w:p>
    <w:p w14:paraId="65A15683">
      <w:pPr>
        <w:rPr>
          <w:rFonts w:hint="eastAsia"/>
        </w:rPr>
      </w:pPr>
    </w:p>
    <w:p w14:paraId="0F5E590B">
      <w:pPr>
        <w:rPr>
          <w:rFonts w:hint="eastAsia" w:eastAsiaTheme="minorEastAsia"/>
          <w:lang w:eastAsia="zh-CN"/>
        </w:rPr>
      </w:pPr>
      <w:r>
        <w:rPr>
          <w:rFonts w:hint="eastAsia"/>
        </w:rPr>
        <w:t>带动全省石化基地的上下游协同和合作</w:t>
      </w:r>
      <w:r>
        <w:rPr>
          <w:rFonts w:hint="eastAsia"/>
          <w:lang w:eastAsia="zh-CN"/>
        </w:rPr>
        <w:t>，</w:t>
      </w:r>
    </w:p>
    <w:p w14:paraId="0B578415">
      <w:pPr>
        <w:rPr>
          <w:rFonts w:cstheme="minorHAnsi"/>
          <w:szCs w:val="21"/>
        </w:rPr>
      </w:pPr>
      <w:r>
        <w:rPr>
          <w:rFonts w:cstheme="minorHAnsi"/>
          <w:szCs w:val="21"/>
        </w:rPr>
        <w:t>It aims to facilitate synergies and cooperation between upstream and downstream operations of petrochemical facilities in the province.</w:t>
      </w:r>
    </w:p>
    <w:p w14:paraId="3E1B2952">
      <w:pPr>
        <w:bidi/>
        <w:rPr>
          <w:rFonts w:cstheme="minorHAnsi"/>
          <w:szCs w:val="21"/>
        </w:rPr>
      </w:pPr>
    </w:p>
    <w:p w14:paraId="51183D69">
      <w:pPr>
        <w:bidi/>
        <w:rPr>
          <w:rFonts w:cstheme="minorHAnsi"/>
          <w:szCs w:val="21"/>
        </w:rPr>
      </w:pPr>
      <w:r>
        <w:rPr>
          <w:rFonts w:cs="Calibri"/>
          <w:szCs w:val="21"/>
          <w:rtl/>
        </w:rPr>
        <w:t>يهدف إلى تعزيز التآزر والتعاون بين العمليات الأولية والنهائية لمنشآت البتروكيماويات في المقاطعة.</w:t>
      </w:r>
    </w:p>
    <w:p w14:paraId="040D1CD7">
      <w:pPr>
        <w:rPr>
          <w:rFonts w:hint="eastAsia"/>
        </w:rPr>
      </w:pPr>
    </w:p>
    <w:p w14:paraId="1726A64A">
      <w:pPr>
        <w:rPr>
          <w:rFonts w:hint="eastAsia" w:eastAsiaTheme="minorEastAsia"/>
          <w:lang w:eastAsia="zh-CN"/>
        </w:rPr>
      </w:pPr>
      <w:r>
        <w:rPr>
          <w:rFonts w:hint="eastAsia"/>
        </w:rPr>
        <w:t>同时推动咱们整个古雷基地朝着高端智慧和绿色化发展</w:t>
      </w:r>
      <w:r>
        <w:rPr>
          <w:rFonts w:hint="eastAsia"/>
          <w:lang w:eastAsia="zh-CN"/>
        </w:rPr>
        <w:t>。</w:t>
      </w:r>
    </w:p>
    <w:p w14:paraId="138041E1">
      <w:pPr>
        <w:rPr>
          <w:rFonts w:cstheme="minorHAnsi"/>
          <w:szCs w:val="21"/>
        </w:rPr>
      </w:pPr>
      <w:r>
        <w:rPr>
          <w:rFonts w:cstheme="minorHAnsi"/>
          <w:szCs w:val="21"/>
        </w:rPr>
        <w:t>Furthermore, this project will support the overall advancement of the Gulei Base, steering it towards a more advanced, intelligent and environmentally sustainable future.</w:t>
      </w:r>
    </w:p>
    <w:p w14:paraId="7BCF4C90">
      <w:pPr>
        <w:bidi/>
        <w:rPr>
          <w:rFonts w:cstheme="minorHAnsi"/>
          <w:szCs w:val="21"/>
        </w:rPr>
      </w:pPr>
    </w:p>
    <w:p w14:paraId="7D586D47">
      <w:pPr>
        <w:bidi/>
        <w:rPr>
          <w:rFonts w:cstheme="minorHAnsi"/>
          <w:color w:val="FF0000"/>
          <w:szCs w:val="21"/>
        </w:rPr>
      </w:pPr>
      <w:r>
        <w:rPr>
          <w:rFonts w:cs="Calibri"/>
          <w:color w:val="FF0000"/>
          <w:szCs w:val="21"/>
          <w:rtl/>
        </w:rPr>
        <w:t xml:space="preserve">علاوة على ذلك، سيدعم هذا المشروع في تعزيز التقدم الشامل لقاعدة </w:t>
      </w:r>
      <w:r>
        <w:rPr>
          <w:rFonts w:hint="cs" w:cs="Calibri"/>
          <w:color w:val="FF0000"/>
          <w:szCs w:val="21"/>
          <w:rtl/>
          <w:lang w:bidi="ar-SA"/>
        </w:rPr>
        <w:t>غوليّ</w:t>
      </w:r>
      <w:r>
        <w:rPr>
          <w:rFonts w:cs="Calibri"/>
          <w:color w:val="FF0000"/>
          <w:szCs w:val="21"/>
          <w:rtl/>
        </w:rPr>
        <w:t>، وتوجيهها نحو مستقبل أكثر تقدمًا وذكاءً واستدامة بيئيًا.</w:t>
      </w:r>
    </w:p>
    <w:p w14:paraId="45E99170">
      <w:pPr>
        <w:bidi/>
        <w:spacing w:line="360" w:lineRule="auto"/>
        <w:jc w:val="center"/>
        <w:rPr>
          <w:rFonts w:hint="default"/>
          <w:lang w:val="en-US" w:eastAsia="zh-CN"/>
        </w:rPr>
      </w:pPr>
    </w:p>
    <w:p w14:paraId="3CC36E0F">
      <w:pPr>
        <w:bidi/>
        <w:spacing w:line="360" w:lineRule="auto"/>
        <w:jc w:val="center"/>
        <w:rPr>
          <w:rFonts w:hint="default"/>
          <w:lang w:val="en-US" w:eastAsia="zh-CN"/>
        </w:rPr>
      </w:pPr>
    </w:p>
    <w:p w14:paraId="1E610FC7">
      <w:pPr>
        <w:pStyle w:val="5"/>
        <w:bidi w:val="0"/>
        <w:rPr>
          <w:rFonts w:hint="default"/>
          <w:lang w:val="en-US" w:eastAsia="zh-CN"/>
        </w:rPr>
      </w:pPr>
      <w:r>
        <w:rPr>
          <w:rFonts w:hint="eastAsia"/>
          <w:lang w:val="en-US" w:eastAsia="zh-CN"/>
        </w:rPr>
        <w:t>2、中插视频二：</w:t>
      </w:r>
    </w:p>
    <w:p w14:paraId="16B7EC01">
      <w:pPr>
        <w:rPr>
          <w:rFonts w:hint="eastAsia" w:eastAsiaTheme="minorEastAsia"/>
          <w:lang w:eastAsia="zh-CN"/>
        </w:rPr>
      </w:pPr>
      <w:r>
        <w:rPr>
          <w:rFonts w:hint="eastAsia"/>
        </w:rPr>
        <w:t>从沙特的国家特点来说，它是个资源型的国家</w:t>
      </w:r>
      <w:r>
        <w:rPr>
          <w:rFonts w:hint="eastAsia"/>
          <w:lang w:eastAsia="zh-CN"/>
        </w:rPr>
        <w:t>。</w:t>
      </w:r>
    </w:p>
    <w:p w14:paraId="0105B458">
      <w:pPr>
        <w:rPr>
          <w:rFonts w:cstheme="minorHAnsi"/>
          <w:szCs w:val="21"/>
        </w:rPr>
      </w:pPr>
      <w:r>
        <w:rPr>
          <w:rFonts w:cstheme="minorHAnsi"/>
          <w:szCs w:val="21"/>
        </w:rPr>
        <w:t>Saudi Arabia is a resource-based country.</w:t>
      </w:r>
    </w:p>
    <w:p w14:paraId="7557A48D">
      <w:pPr>
        <w:bidi/>
        <w:rPr>
          <w:rFonts w:cstheme="minorHAnsi"/>
          <w:szCs w:val="21"/>
        </w:rPr>
      </w:pPr>
    </w:p>
    <w:p w14:paraId="7DB4747A">
      <w:pPr>
        <w:bidi/>
        <w:rPr>
          <w:rFonts w:hint="eastAsia" w:eastAsiaTheme="minorEastAsia" w:cstheme="minorHAnsi"/>
          <w:szCs w:val="21"/>
          <w:lang w:val="en-US" w:eastAsia="zh-CN"/>
        </w:rPr>
      </w:pPr>
      <w:r>
        <w:rPr>
          <w:rFonts w:cs="Calibri"/>
          <w:szCs w:val="21"/>
          <w:rtl/>
        </w:rPr>
        <w:t xml:space="preserve">المملكة العربية السعودية هي دولة تعتمد على الموارد </w:t>
      </w:r>
      <w:r>
        <w:rPr>
          <w:rFonts w:hint="eastAsia" w:cs="Calibri"/>
          <w:szCs w:val="21"/>
          <w:rtl w:val="0"/>
          <w:lang w:val="en-US" w:eastAsia="zh-CN"/>
        </w:rPr>
        <w:t>.</w:t>
      </w:r>
    </w:p>
    <w:p w14:paraId="7B4013CA">
      <w:pPr>
        <w:rPr>
          <w:rFonts w:hint="eastAsia"/>
        </w:rPr>
      </w:pPr>
    </w:p>
    <w:p w14:paraId="39B15C6E">
      <w:pPr>
        <w:rPr>
          <w:rFonts w:hint="eastAsia" w:eastAsiaTheme="minorEastAsia"/>
          <w:lang w:eastAsia="zh-CN"/>
        </w:rPr>
      </w:pPr>
      <w:r>
        <w:rPr>
          <w:rFonts w:hint="eastAsia"/>
        </w:rPr>
        <w:t>而我们国家从原油的角度来说，我们一年要加工9.6亿吨的原油，我们自己生产大概也就不到3亿吨，2亿多吨</w:t>
      </w:r>
      <w:r>
        <w:rPr>
          <w:rFonts w:hint="eastAsia"/>
          <w:lang w:eastAsia="zh-CN"/>
        </w:rPr>
        <w:t>。</w:t>
      </w:r>
    </w:p>
    <w:p w14:paraId="268807F5">
      <w:pPr>
        <w:rPr>
          <w:rFonts w:cstheme="minorHAnsi"/>
          <w:szCs w:val="21"/>
        </w:rPr>
      </w:pPr>
      <w:r>
        <w:rPr>
          <w:rFonts w:cstheme="minorHAnsi"/>
          <w:szCs w:val="21"/>
        </w:rPr>
        <w:t>Our country processes 960 million tons of crude oil annually, but production is less than 300 million tons.</w:t>
      </w:r>
    </w:p>
    <w:p w14:paraId="06DAE695">
      <w:pPr>
        <w:bidi/>
        <w:rPr>
          <w:rFonts w:cstheme="minorHAnsi"/>
          <w:szCs w:val="21"/>
        </w:rPr>
      </w:pPr>
    </w:p>
    <w:p w14:paraId="23980558">
      <w:pPr>
        <w:bidi/>
        <w:rPr>
          <w:rFonts w:cstheme="minorHAnsi"/>
          <w:szCs w:val="21"/>
        </w:rPr>
      </w:pPr>
      <w:r>
        <w:rPr>
          <w:rFonts w:cs="Calibri"/>
          <w:szCs w:val="21"/>
          <w:rtl/>
        </w:rPr>
        <w:t>بلدنا يعالج 960 مليون طن من النفط الخام سنويا، لكن الإنتاج أقل من 300 مليون طن.</w:t>
      </w:r>
    </w:p>
    <w:p w14:paraId="43C01949">
      <w:pPr>
        <w:rPr>
          <w:rFonts w:hint="eastAsia" w:eastAsiaTheme="minorEastAsia"/>
          <w:lang w:eastAsia="zh-CN"/>
        </w:rPr>
      </w:pPr>
      <w:r>
        <w:rPr>
          <w:rFonts w:hint="eastAsia"/>
        </w:rPr>
        <w:t>这合作应该是互补关系</w:t>
      </w:r>
      <w:r>
        <w:rPr>
          <w:rFonts w:hint="eastAsia"/>
          <w:lang w:eastAsia="zh-CN"/>
        </w:rPr>
        <w:t>。</w:t>
      </w:r>
    </w:p>
    <w:p w14:paraId="67E4BD43">
      <w:pPr>
        <w:rPr>
          <w:rFonts w:cstheme="minorHAnsi"/>
          <w:szCs w:val="21"/>
        </w:rPr>
      </w:pPr>
      <w:r>
        <w:rPr>
          <w:rFonts w:cstheme="minorHAnsi"/>
          <w:szCs w:val="21"/>
        </w:rPr>
        <w:t>This cooperation should be complementary.</w:t>
      </w:r>
    </w:p>
    <w:p w14:paraId="25C12639">
      <w:pPr>
        <w:bidi/>
        <w:rPr>
          <w:rFonts w:cstheme="minorHAnsi"/>
          <w:szCs w:val="21"/>
        </w:rPr>
      </w:pPr>
    </w:p>
    <w:p w14:paraId="7F997289">
      <w:pPr>
        <w:bidi/>
        <w:rPr>
          <w:rFonts w:cstheme="minorHAnsi"/>
          <w:szCs w:val="21"/>
        </w:rPr>
      </w:pPr>
      <w:r>
        <w:rPr>
          <w:rFonts w:cs="Calibri"/>
          <w:szCs w:val="21"/>
          <w:rtl/>
        </w:rPr>
        <w:t>ويجب أن يكون هذا التعاون تكامليا.</w:t>
      </w:r>
    </w:p>
    <w:p w14:paraId="0B864341">
      <w:pPr>
        <w:rPr>
          <w:rFonts w:hint="eastAsia" w:eastAsiaTheme="minorEastAsia"/>
          <w:lang w:eastAsia="zh-CN"/>
        </w:rPr>
      </w:pPr>
      <w:r>
        <w:rPr>
          <w:rFonts w:hint="eastAsia"/>
        </w:rPr>
        <w:t>我们现在加工原油的技术能力非常强</w:t>
      </w:r>
      <w:r>
        <w:rPr>
          <w:rFonts w:hint="eastAsia"/>
          <w:lang w:eastAsia="zh-CN"/>
        </w:rPr>
        <w:t>。</w:t>
      </w:r>
    </w:p>
    <w:p w14:paraId="403CE48B">
      <w:pPr>
        <w:rPr>
          <w:rFonts w:cstheme="minorHAnsi"/>
          <w:szCs w:val="21"/>
        </w:rPr>
      </w:pPr>
      <w:r>
        <w:rPr>
          <w:rFonts w:cstheme="minorHAnsi"/>
          <w:szCs w:val="21"/>
        </w:rPr>
        <w:t>We are now proficient in processing crude oil.</w:t>
      </w:r>
    </w:p>
    <w:p w14:paraId="044F457F">
      <w:pPr>
        <w:bidi/>
        <w:rPr>
          <w:rFonts w:cstheme="minorHAnsi"/>
          <w:szCs w:val="21"/>
        </w:rPr>
      </w:pPr>
    </w:p>
    <w:p w14:paraId="4DBA5F8C">
      <w:pPr>
        <w:rPr>
          <w:rFonts w:hint="eastAsia" w:eastAsiaTheme="minorEastAsia"/>
          <w:lang w:eastAsia="zh-CN"/>
        </w:rPr>
      </w:pPr>
      <w:r>
        <w:rPr>
          <w:rFonts w:hint="eastAsia"/>
        </w:rPr>
        <w:t>工程建设水平非常高，我们工程建设的速度也非常快，同时我们又是一个人口大国</w:t>
      </w:r>
      <w:r>
        <w:rPr>
          <w:rFonts w:hint="eastAsia"/>
          <w:lang w:eastAsia="zh-CN"/>
        </w:rPr>
        <w:t>。</w:t>
      </w:r>
    </w:p>
    <w:p w14:paraId="0FD9164C">
      <w:pPr>
        <w:rPr>
          <w:rFonts w:cstheme="minorHAnsi"/>
          <w:szCs w:val="21"/>
        </w:rPr>
      </w:pPr>
      <w:r>
        <w:rPr>
          <w:rFonts w:cstheme="minorHAnsi"/>
          <w:szCs w:val="21"/>
        </w:rPr>
        <w:t>Our engineering and construction capabilities are advanced, and our construction speed is high, especially considering we are a populous country.</w:t>
      </w:r>
    </w:p>
    <w:p w14:paraId="54037DFE">
      <w:pPr>
        <w:bidi/>
        <w:rPr>
          <w:rFonts w:cstheme="minorHAnsi"/>
          <w:szCs w:val="21"/>
        </w:rPr>
      </w:pPr>
    </w:p>
    <w:p w14:paraId="63B4977D">
      <w:pPr>
        <w:bidi/>
        <w:rPr>
          <w:rFonts w:cstheme="minorHAnsi"/>
          <w:szCs w:val="21"/>
        </w:rPr>
      </w:pPr>
      <w:r>
        <w:rPr>
          <w:rFonts w:cs="Calibri"/>
          <w:szCs w:val="21"/>
          <w:rtl/>
        </w:rPr>
        <w:t>قدراتنا الهندسية والبناءية متقدمة، وسرعتنا في البناء عالية، خاصة أننا دولة ذات كثافة سكانية عالية.</w:t>
      </w:r>
    </w:p>
    <w:p w14:paraId="6220F5A9">
      <w:pPr>
        <w:rPr>
          <w:rFonts w:hint="eastAsia"/>
        </w:rPr>
      </w:pPr>
    </w:p>
    <w:p w14:paraId="19BEF25A">
      <w:pPr>
        <w:rPr>
          <w:rFonts w:hint="eastAsia" w:eastAsiaTheme="minorEastAsia"/>
          <w:lang w:eastAsia="zh-CN"/>
        </w:rPr>
      </w:pPr>
      <w:r>
        <w:rPr>
          <w:rFonts w:hint="eastAsia"/>
        </w:rPr>
        <w:t>所以我们的特长能够把它的原油拿到我们这来，加工变成一些符合人类需求的好产品</w:t>
      </w:r>
      <w:r>
        <w:rPr>
          <w:rFonts w:hint="eastAsia"/>
          <w:lang w:eastAsia="zh-CN"/>
        </w:rPr>
        <w:t>。</w:t>
      </w:r>
    </w:p>
    <w:p w14:paraId="0D61775F">
      <w:pPr>
        <w:rPr>
          <w:rFonts w:cstheme="minorHAnsi"/>
          <w:szCs w:val="21"/>
        </w:rPr>
      </w:pPr>
      <w:r>
        <w:rPr>
          <w:rFonts w:cstheme="minorHAnsi"/>
          <w:szCs w:val="21"/>
        </w:rPr>
        <w:t xml:space="preserve">ur specialty lies in bringing crude oil to our facilities for processing, transforming it into high-quality products that fulfill human needs. </w:t>
      </w:r>
    </w:p>
    <w:p w14:paraId="6F8A98DF">
      <w:pPr>
        <w:bidi/>
        <w:rPr>
          <w:rFonts w:cstheme="minorHAnsi"/>
          <w:szCs w:val="21"/>
        </w:rPr>
      </w:pPr>
    </w:p>
    <w:p w14:paraId="015B3578">
      <w:pPr>
        <w:bidi/>
        <w:rPr>
          <w:rFonts w:cstheme="minorHAnsi"/>
          <w:szCs w:val="21"/>
        </w:rPr>
      </w:pPr>
      <w:r>
        <w:rPr>
          <w:rFonts w:cs="Calibri"/>
          <w:szCs w:val="21"/>
          <w:rtl/>
        </w:rPr>
        <w:t>تتمثل تخصصاتنا في جلب النفط الخام إلى منشآتنا للمعالجة، وتحويله إلى منتجات عالية الجودة تلبي الاحتياجات الإنسانية.</w:t>
      </w:r>
    </w:p>
    <w:p w14:paraId="00E7BB35">
      <w:pPr>
        <w:rPr>
          <w:rFonts w:hint="eastAsia"/>
        </w:rPr>
      </w:pPr>
    </w:p>
    <w:p w14:paraId="33895564">
      <w:pPr>
        <w:rPr>
          <w:rFonts w:hint="eastAsia" w:eastAsiaTheme="minorEastAsia"/>
          <w:lang w:eastAsia="zh-CN"/>
        </w:rPr>
      </w:pPr>
      <w:r>
        <w:rPr>
          <w:rFonts w:hint="eastAsia"/>
        </w:rPr>
        <w:t>所以我们利用我们的市场支持沙特方面的资源输出，这双方来说都是有利的</w:t>
      </w:r>
      <w:r>
        <w:rPr>
          <w:rFonts w:hint="eastAsia"/>
          <w:lang w:eastAsia="zh-CN"/>
        </w:rPr>
        <w:t>。</w:t>
      </w:r>
    </w:p>
    <w:p w14:paraId="5561F37C">
      <w:pPr>
        <w:rPr>
          <w:rFonts w:cstheme="minorHAnsi"/>
          <w:szCs w:val="21"/>
          <w:rtl/>
          <w:lang w:bidi="ar-EG"/>
        </w:rPr>
      </w:pPr>
      <w:r>
        <w:rPr>
          <w:rFonts w:cstheme="minorHAnsi"/>
          <w:szCs w:val="21"/>
        </w:rPr>
        <w:t>We leverage our market to support Saudi Arabia's resource exports, creating a mutually beneficial relationship for both parties.</w:t>
      </w:r>
    </w:p>
    <w:p w14:paraId="242315ED">
      <w:pPr>
        <w:bidi/>
        <w:rPr>
          <w:rFonts w:cstheme="minorHAnsi"/>
          <w:szCs w:val="21"/>
        </w:rPr>
      </w:pPr>
    </w:p>
    <w:p w14:paraId="5FA1C15D">
      <w:pPr>
        <w:bidi/>
        <w:rPr>
          <w:rFonts w:cstheme="minorHAnsi"/>
          <w:szCs w:val="21"/>
        </w:rPr>
      </w:pPr>
      <w:r>
        <w:rPr>
          <w:rFonts w:cs="Calibri"/>
          <w:szCs w:val="21"/>
          <w:rtl/>
        </w:rPr>
        <w:t>نحن نستغل سوقنا لدعم صادرات الموارد في المملكة العربية السعودية، مما يخلق علاقة  متبادلة المنفع للطرفين .</w:t>
      </w:r>
    </w:p>
    <w:p w14:paraId="3D191D08">
      <w:pPr>
        <w:rPr>
          <w:rFonts w:hint="eastAsia"/>
        </w:rPr>
      </w:pPr>
    </w:p>
    <w:p w14:paraId="1CF98B83">
      <w:pPr>
        <w:rPr>
          <w:rFonts w:hint="eastAsia" w:eastAsiaTheme="minorEastAsia"/>
          <w:lang w:eastAsia="zh-CN"/>
        </w:rPr>
      </w:pPr>
      <w:r>
        <w:rPr>
          <w:rFonts w:hint="eastAsia"/>
        </w:rPr>
        <w:t>所以我们规划产业链有两个原则，一个技术要走高端，然后对规划产品要走终端</w:t>
      </w:r>
      <w:r>
        <w:rPr>
          <w:rFonts w:hint="eastAsia"/>
          <w:lang w:eastAsia="zh-CN"/>
        </w:rPr>
        <w:t>。</w:t>
      </w:r>
    </w:p>
    <w:p w14:paraId="55E26787">
      <w:pPr>
        <w:rPr>
          <w:rFonts w:cstheme="minorHAnsi"/>
          <w:szCs w:val="21"/>
        </w:rPr>
      </w:pPr>
      <w:r>
        <w:rPr>
          <w:rFonts w:cstheme="minorHAnsi"/>
          <w:szCs w:val="21"/>
        </w:rPr>
        <w:t>There are two key principles to consider when planning our industrial chain: one focused on cutting-edge technology, and the other emphasizes end products.</w:t>
      </w:r>
    </w:p>
    <w:p w14:paraId="6721B713">
      <w:pPr>
        <w:bidi/>
        <w:rPr>
          <w:rFonts w:cstheme="minorHAnsi"/>
          <w:szCs w:val="21"/>
        </w:rPr>
      </w:pPr>
    </w:p>
    <w:p w14:paraId="5F339C94">
      <w:pPr>
        <w:bidi/>
        <w:rPr>
          <w:rFonts w:cstheme="minorHAnsi"/>
          <w:szCs w:val="21"/>
        </w:rPr>
      </w:pPr>
      <w:r>
        <w:rPr>
          <w:rFonts w:cs="Calibri"/>
          <w:szCs w:val="21"/>
          <w:rtl/>
        </w:rPr>
        <w:t>هناك مبدآن رئيسيان يجب مراعاتهما عند التخطيط لسلسلتنا الصناعية: يركز الأول على التكنولوجيا المتطورة، بينما يركز الآخر على المنتجات النهائية.</w:t>
      </w:r>
    </w:p>
    <w:p w14:paraId="4148013A">
      <w:pPr>
        <w:rPr>
          <w:rFonts w:hint="eastAsia"/>
        </w:rPr>
      </w:pPr>
    </w:p>
    <w:p w14:paraId="0CBB7A03">
      <w:pPr>
        <w:rPr>
          <w:rFonts w:hint="eastAsia" w:eastAsiaTheme="minorEastAsia"/>
          <w:lang w:eastAsia="zh-CN"/>
        </w:rPr>
      </w:pPr>
      <w:r>
        <w:rPr>
          <w:rFonts w:hint="eastAsia"/>
        </w:rPr>
        <w:t>除了石化产业以外，我们还考虑到就是产业链的延伸</w:t>
      </w:r>
      <w:r>
        <w:rPr>
          <w:rFonts w:hint="eastAsia"/>
          <w:lang w:eastAsia="zh-CN"/>
        </w:rPr>
        <w:t>。</w:t>
      </w:r>
    </w:p>
    <w:p w14:paraId="0E44562C">
      <w:pPr>
        <w:rPr>
          <w:rFonts w:cstheme="minorHAnsi"/>
          <w:szCs w:val="21"/>
        </w:rPr>
      </w:pPr>
      <w:r>
        <w:rPr>
          <w:rFonts w:cstheme="minorHAnsi"/>
          <w:szCs w:val="21"/>
        </w:rPr>
        <w:t>In addition to petrochemicals, we are also considering expanding the industrial chain.</w:t>
      </w:r>
    </w:p>
    <w:p w14:paraId="40DA7666">
      <w:pPr>
        <w:bidi/>
        <w:rPr>
          <w:rFonts w:cstheme="minorHAnsi"/>
          <w:szCs w:val="21"/>
        </w:rPr>
      </w:pPr>
    </w:p>
    <w:p w14:paraId="5ED21305">
      <w:pPr>
        <w:bidi/>
        <w:rPr>
          <w:rFonts w:cstheme="minorHAnsi"/>
          <w:szCs w:val="21"/>
        </w:rPr>
      </w:pPr>
      <w:r>
        <w:rPr>
          <w:rFonts w:cs="Calibri"/>
          <w:szCs w:val="21"/>
          <w:rtl/>
        </w:rPr>
        <w:t>وبالإضافة إلى البتروكيماويات، فإننا نفكر أيضًا في توسيع السلسلة الصناعية.</w:t>
      </w:r>
    </w:p>
    <w:p w14:paraId="17F781D1">
      <w:pPr>
        <w:rPr>
          <w:rFonts w:hint="eastAsia"/>
        </w:rPr>
      </w:pPr>
    </w:p>
    <w:p w14:paraId="3BF2756F">
      <w:pPr>
        <w:rPr>
          <w:rFonts w:hint="eastAsia" w:eastAsiaTheme="minorEastAsia"/>
          <w:lang w:eastAsia="zh-CN"/>
        </w:rPr>
      </w:pPr>
      <w:r>
        <w:rPr>
          <w:rFonts w:hint="eastAsia"/>
        </w:rPr>
        <w:t>就比如说PTA做聚酯、长丝、短丝，我就会延伸做衣服上去</w:t>
      </w:r>
      <w:r>
        <w:rPr>
          <w:rFonts w:hint="eastAsia"/>
          <w:lang w:eastAsia="zh-CN"/>
        </w:rPr>
        <w:t>。</w:t>
      </w:r>
    </w:p>
    <w:p w14:paraId="391F808E">
      <w:pPr>
        <w:rPr>
          <w:rFonts w:cstheme="minorHAnsi"/>
          <w:szCs w:val="21"/>
        </w:rPr>
      </w:pPr>
      <w:r>
        <w:rPr>
          <w:rFonts w:cstheme="minorHAnsi"/>
          <w:szCs w:val="21"/>
        </w:rPr>
        <w:t>For example, if I make polyester, filament, and staple from PTA, I can create clothes from it.</w:t>
      </w:r>
    </w:p>
    <w:p w14:paraId="09F127CF">
      <w:pPr>
        <w:bidi/>
        <w:rPr>
          <w:rFonts w:cstheme="minorHAnsi"/>
          <w:szCs w:val="21"/>
        </w:rPr>
      </w:pPr>
    </w:p>
    <w:p w14:paraId="1F474A89">
      <w:pPr>
        <w:bidi/>
        <w:rPr>
          <w:rFonts w:cstheme="minorHAnsi"/>
          <w:szCs w:val="21"/>
        </w:rPr>
      </w:pPr>
      <w:r>
        <w:rPr>
          <w:rFonts w:cs="Calibri"/>
          <w:szCs w:val="21"/>
          <w:rtl/>
        </w:rPr>
        <w:t xml:space="preserve">على سبيل المثال، إذا قمت بصنع البوليستر والخيوط والدبابيس من </w:t>
      </w:r>
      <w:r>
        <w:rPr>
          <w:rFonts w:cstheme="minorHAnsi"/>
          <w:szCs w:val="21"/>
        </w:rPr>
        <w:t>PTA</w:t>
      </w:r>
      <w:r>
        <w:rPr>
          <w:rFonts w:cs="Calibri"/>
          <w:szCs w:val="21"/>
          <w:rtl/>
        </w:rPr>
        <w:t>، فيمكنني صنع الملابس منها.</w:t>
      </w:r>
    </w:p>
    <w:p w14:paraId="56CC859C">
      <w:pPr>
        <w:rPr>
          <w:rFonts w:hint="eastAsia"/>
        </w:rPr>
      </w:pPr>
    </w:p>
    <w:p w14:paraId="6CBD627E">
      <w:pPr>
        <w:rPr>
          <w:rFonts w:hint="eastAsia" w:eastAsiaTheme="minorEastAsia"/>
          <w:lang w:eastAsia="zh-CN"/>
        </w:rPr>
      </w:pPr>
      <w:r>
        <w:rPr>
          <w:rFonts w:hint="eastAsia"/>
        </w:rPr>
        <w:t>我把丁二烯做出来变成橡胶，橡胶最后做成轮胎，这就是一滴油的一个轮胎</w:t>
      </w:r>
      <w:r>
        <w:rPr>
          <w:rFonts w:hint="eastAsia"/>
          <w:lang w:eastAsia="zh-CN"/>
        </w:rPr>
        <w:t>。</w:t>
      </w:r>
    </w:p>
    <w:p w14:paraId="4099E8DE">
      <w:pPr>
        <w:rPr>
          <w:rFonts w:cstheme="minorHAnsi"/>
          <w:szCs w:val="21"/>
        </w:rPr>
      </w:pPr>
      <w:r>
        <w:rPr>
          <w:rFonts w:cstheme="minorHAnsi"/>
          <w:szCs w:val="21"/>
        </w:rPr>
        <w:t>I can also produce rubber from butadiene and make tires from that rubber, which is the process of transforming "a drop of oil" into "a tire".</w:t>
      </w:r>
    </w:p>
    <w:p w14:paraId="275776AC">
      <w:pPr>
        <w:bidi/>
        <w:rPr>
          <w:rFonts w:cstheme="minorHAnsi"/>
          <w:szCs w:val="21"/>
        </w:rPr>
      </w:pPr>
    </w:p>
    <w:p w14:paraId="3A581A01">
      <w:pPr>
        <w:bidi/>
        <w:rPr>
          <w:rFonts w:cstheme="minorHAnsi"/>
          <w:szCs w:val="21"/>
        </w:rPr>
      </w:pPr>
      <w:r>
        <w:rPr>
          <w:rFonts w:cs="Calibri"/>
          <w:szCs w:val="21"/>
          <w:rtl/>
        </w:rPr>
        <w:t>وأستطيع أيضًا إنتاج المطاط من البوتادين وصنع الإطارات من هذا المطاط، وهي عملية "تحويل قطرة من النفط " إلى "إطار".</w:t>
      </w:r>
    </w:p>
    <w:p w14:paraId="652BABF0">
      <w:pPr>
        <w:rPr>
          <w:rFonts w:cstheme="minorHAnsi"/>
          <w:szCs w:val="21"/>
        </w:rPr>
      </w:pPr>
    </w:p>
    <w:p w14:paraId="087EFDBF">
      <w:pPr>
        <w:rPr>
          <w:rFonts w:hint="eastAsia"/>
        </w:rPr>
      </w:pPr>
    </w:p>
    <w:p w14:paraId="6A421E32">
      <w:pPr>
        <w:rPr>
          <w:rFonts w:hint="eastAsia" w:eastAsiaTheme="minorEastAsia"/>
          <w:lang w:eastAsia="zh-CN"/>
        </w:rPr>
      </w:pPr>
      <w:r>
        <w:rPr>
          <w:rFonts w:hint="eastAsia"/>
        </w:rPr>
        <w:t>所以现在我们的规划，也就是国际上流行的规划，不能简单只说石化的本身，石化的下游去进行延伸，这才是对整个国家安排、整个产业链安排来说才是最有意义的</w:t>
      </w:r>
      <w:r>
        <w:rPr>
          <w:rFonts w:hint="eastAsia"/>
          <w:lang w:eastAsia="zh-CN"/>
        </w:rPr>
        <w:t>。</w:t>
      </w:r>
    </w:p>
    <w:p w14:paraId="5F6827CC">
      <w:pPr>
        <w:rPr>
          <w:rFonts w:cstheme="minorHAnsi"/>
          <w:szCs w:val="21"/>
        </w:rPr>
      </w:pPr>
      <w:r>
        <w:rPr>
          <w:rFonts w:cstheme="minorHAnsi"/>
          <w:szCs w:val="21"/>
        </w:rPr>
        <w:t>Our planning, which is internationally recognized, can focus not only on the petrochemical industry itself but also on the downstream petrochemical sectors, making sense for the entire industrial chain and the country.</w:t>
      </w:r>
    </w:p>
    <w:p w14:paraId="37F3AC17">
      <w:pPr>
        <w:bidi/>
        <w:rPr>
          <w:rFonts w:cstheme="minorHAnsi"/>
          <w:szCs w:val="21"/>
        </w:rPr>
      </w:pPr>
    </w:p>
    <w:p w14:paraId="7E0DC742">
      <w:pPr>
        <w:bidi/>
        <w:rPr>
          <w:rFonts w:cstheme="minorHAnsi"/>
          <w:szCs w:val="21"/>
        </w:rPr>
      </w:pPr>
      <w:r>
        <w:rPr>
          <w:rFonts w:cs="Calibri"/>
          <w:szCs w:val="21"/>
          <w:rtl/>
        </w:rPr>
        <w:t>إن تخطيطنا، الذي يحظى باعتراف دولي، قادر على التركيز ليس فقط على صناعة البتروكيماويات نفسها، بل أيضاً على قطاعات البتروكيماويات اللاحقة، مما يحقق معنى لسلسلة الصناعة بأكملها وللبلاد.</w:t>
      </w:r>
    </w:p>
    <w:p w14:paraId="40C75F84">
      <w:pPr>
        <w:bidi/>
        <w:rPr>
          <w:rFonts w:cs="Calibri"/>
          <w:szCs w:val="21"/>
          <w:rtl/>
        </w:rPr>
      </w:pPr>
    </w:p>
    <w:p w14:paraId="48A3D299">
      <w:pPr>
        <w:bidi/>
        <w:rPr>
          <w:rFonts w:cs="Calibri"/>
          <w:szCs w:val="21"/>
          <w:rtl/>
        </w:rPr>
      </w:pPr>
    </w:p>
    <w:p w14:paraId="51EB869A">
      <w:pPr>
        <w:pStyle w:val="5"/>
        <w:bidi w:val="0"/>
      </w:pPr>
      <w:r>
        <w:rPr>
          <w:rFonts w:hint="eastAsia"/>
          <w:rtl w:val="0"/>
          <w:lang w:val="en-US" w:eastAsia="zh-CN"/>
        </w:rPr>
        <w:t>3、中插视频三</w:t>
      </w:r>
      <w:bookmarkStart w:id="0" w:name="_GoBack"/>
      <w:bookmarkEnd w:id="0"/>
    </w:p>
    <w:p w14:paraId="7565376A">
      <w:pPr>
        <w:rPr>
          <w:rFonts w:hint="eastAsia" w:eastAsiaTheme="minorEastAsia"/>
          <w:lang w:eastAsia="zh-CN"/>
        </w:rPr>
      </w:pPr>
      <w:r>
        <w:rPr>
          <w:rFonts w:hint="eastAsia"/>
        </w:rPr>
        <w:t>大家好，我的名字叫Essa Almansoor，我的中文名是苏家豪</w:t>
      </w:r>
      <w:r>
        <w:rPr>
          <w:rFonts w:hint="eastAsia"/>
          <w:lang w:eastAsia="zh-CN"/>
        </w:rPr>
        <w:t>。</w:t>
      </w:r>
    </w:p>
    <w:p w14:paraId="5BACDD71">
      <w:r>
        <w:rPr>
          <w:rFonts w:hint="eastAsia"/>
        </w:rPr>
        <w:t>Hello everyone, my name is Essa Almansoor and my Chinese name is Su Jiahao.</w:t>
      </w:r>
    </w:p>
    <w:p w14:paraId="0AE3A37A">
      <w:pPr>
        <w:bidi/>
      </w:pPr>
    </w:p>
    <w:p w14:paraId="0E80AC25">
      <w:pPr>
        <w:bidi/>
      </w:pPr>
      <w:r>
        <w:rPr>
          <w:rFonts w:cs="Arial"/>
          <w:rtl/>
        </w:rPr>
        <w:t>مرحباً بالجميع، اسمي عيسى المنصور واسمي الصيني سو جياهاو.</w:t>
      </w:r>
    </w:p>
    <w:p w14:paraId="2C58D94A">
      <w:pPr>
        <w:rPr>
          <w:rFonts w:hint="eastAsia"/>
        </w:rPr>
      </w:pPr>
    </w:p>
    <w:p w14:paraId="3662AF97">
      <w:pPr>
        <w:rPr>
          <w:rFonts w:hint="eastAsia" w:eastAsiaTheme="minorEastAsia"/>
          <w:lang w:eastAsia="zh-CN"/>
        </w:rPr>
      </w:pPr>
      <w:r>
        <w:rPr>
          <w:rFonts w:hint="eastAsia"/>
        </w:rPr>
        <w:t>我（之前就读）厦门大学的化学化工学院</w:t>
      </w:r>
      <w:r>
        <w:rPr>
          <w:rFonts w:hint="eastAsia"/>
          <w:lang w:eastAsia="zh-CN"/>
        </w:rPr>
        <w:t>。</w:t>
      </w:r>
    </w:p>
    <w:p w14:paraId="7B10D65E">
      <w:r>
        <w:rPr>
          <w:rFonts w:hint="eastAsia"/>
        </w:rPr>
        <w:t>I studied chemistry and chemical engineering at Xiamen University.</w:t>
      </w:r>
    </w:p>
    <w:p w14:paraId="54307183">
      <w:pPr>
        <w:bidi/>
      </w:pPr>
    </w:p>
    <w:p w14:paraId="295F16D4">
      <w:pPr>
        <w:bidi/>
      </w:pPr>
      <w:r>
        <w:rPr>
          <w:rFonts w:cs="Arial"/>
          <w:rtl/>
        </w:rPr>
        <w:t>درست الكيمياء والهندسة الكيميائية في جامعة شيامن.</w:t>
      </w:r>
    </w:p>
    <w:p w14:paraId="0CE1B22A">
      <w:pPr>
        <w:rPr>
          <w:rFonts w:hint="eastAsia"/>
        </w:rPr>
      </w:pPr>
    </w:p>
    <w:p w14:paraId="32D7AE69">
      <w:pPr>
        <w:rPr>
          <w:rFonts w:hint="eastAsia" w:eastAsiaTheme="minorEastAsia"/>
          <w:lang w:eastAsia="zh-CN"/>
        </w:rPr>
      </w:pPr>
      <w:r>
        <w:rPr>
          <w:rFonts w:hint="eastAsia"/>
        </w:rPr>
        <w:t>我这次回中国是为了在北京长期工作</w:t>
      </w:r>
      <w:r>
        <w:rPr>
          <w:rFonts w:hint="eastAsia"/>
          <w:lang w:eastAsia="zh-CN"/>
        </w:rPr>
        <w:t>。</w:t>
      </w:r>
    </w:p>
    <w:p w14:paraId="383481C5">
      <w:r>
        <w:rPr>
          <w:rFonts w:hint="eastAsia"/>
        </w:rPr>
        <w:t>Now I am returning to China to work permanently in Beijing.</w:t>
      </w:r>
    </w:p>
    <w:p w14:paraId="39C57268">
      <w:pPr>
        <w:bidi/>
      </w:pPr>
    </w:p>
    <w:p w14:paraId="028448E3">
      <w:pPr>
        <w:bidi/>
      </w:pPr>
      <w:r>
        <w:rPr>
          <w:rFonts w:cs="Arial"/>
          <w:rtl/>
        </w:rPr>
        <w:t>سأعود الآن إلى الصين للعمل بشكل دائم في بكين.</w:t>
      </w:r>
    </w:p>
    <w:p w14:paraId="73F98782">
      <w:pPr>
        <w:rPr>
          <w:rFonts w:hint="eastAsia"/>
        </w:rPr>
      </w:pPr>
    </w:p>
    <w:p w14:paraId="02CE2F3E">
      <w:pPr>
        <w:rPr>
          <w:rFonts w:hint="eastAsia" w:eastAsiaTheme="minorEastAsia"/>
          <w:lang w:eastAsia="zh-CN"/>
        </w:rPr>
      </w:pPr>
      <w:r>
        <w:rPr>
          <w:rFonts w:hint="eastAsia"/>
        </w:rPr>
        <w:t>我在中国留过学，能说一口流利的中文，对中国的文化和商业都很了解</w:t>
      </w:r>
      <w:r>
        <w:rPr>
          <w:rFonts w:hint="eastAsia"/>
          <w:lang w:eastAsia="zh-CN"/>
        </w:rPr>
        <w:t>。</w:t>
      </w:r>
    </w:p>
    <w:p w14:paraId="7E886EEF">
      <w:r>
        <w:rPr>
          <w:rFonts w:hint="eastAsia"/>
        </w:rPr>
        <w:t>I studied in China, speak fluent Chinese, and know a lot about Chinese culture and economy.</w:t>
      </w:r>
    </w:p>
    <w:p w14:paraId="206EFC83">
      <w:pPr>
        <w:bidi/>
      </w:pPr>
    </w:p>
    <w:p w14:paraId="02C892AC">
      <w:pPr>
        <w:bidi/>
      </w:pPr>
      <w:r>
        <w:rPr>
          <w:rFonts w:cs="Arial"/>
          <w:rtl/>
        </w:rPr>
        <w:t>لقد درست في الصين، وأتحدث اللغة الصينية بطلاقة، وأعرف الكثير عن الثقافة والاقتصاد الصيني.</w:t>
      </w:r>
    </w:p>
    <w:p w14:paraId="4908FF6B">
      <w:pPr>
        <w:rPr>
          <w:rFonts w:hint="eastAsia"/>
        </w:rPr>
      </w:pPr>
    </w:p>
    <w:p w14:paraId="699B4B90">
      <w:pPr>
        <w:rPr>
          <w:rFonts w:hint="eastAsia" w:eastAsiaTheme="minorEastAsia"/>
          <w:lang w:eastAsia="zh-CN"/>
        </w:rPr>
      </w:pPr>
      <w:r>
        <w:rPr>
          <w:rFonts w:hint="eastAsia"/>
        </w:rPr>
        <w:t>我在厦门大学学的化工知识都用上了，这（可以）帮助我们的合资企业取得成功</w:t>
      </w:r>
      <w:r>
        <w:rPr>
          <w:rFonts w:hint="eastAsia"/>
          <w:lang w:eastAsia="zh-CN"/>
        </w:rPr>
        <w:t>。</w:t>
      </w:r>
    </w:p>
    <w:p w14:paraId="3616B165">
      <w:r>
        <w:rPr>
          <w:rFonts w:hint="eastAsia"/>
        </w:rPr>
        <w:t>I am using all the chemical knowledge I learned at Xiamen University to help our joint venture succeed.</w:t>
      </w:r>
    </w:p>
    <w:p w14:paraId="013E3942">
      <w:pPr>
        <w:bidi/>
      </w:pPr>
    </w:p>
    <w:p w14:paraId="0FF06FCD">
      <w:pPr>
        <w:bidi/>
      </w:pPr>
      <w:r>
        <w:rPr>
          <w:rFonts w:cs="Arial"/>
          <w:rtl/>
        </w:rPr>
        <w:t>أستخدم كل المعرفة الكيميائية التي تعلمتها في جامعة شيامن لمساعدة مشروعنا المشترك على النجاح.</w:t>
      </w:r>
    </w:p>
    <w:p w14:paraId="77E15C67">
      <w:pPr>
        <w:rPr>
          <w:rFonts w:hint="eastAsia"/>
        </w:rPr>
      </w:pPr>
    </w:p>
    <w:p w14:paraId="42E5A564">
      <w:pPr>
        <w:rPr>
          <w:rFonts w:hint="eastAsia" w:eastAsiaTheme="minorEastAsia"/>
          <w:lang w:eastAsia="zh-CN"/>
        </w:rPr>
      </w:pPr>
      <w:r>
        <w:rPr>
          <w:rFonts w:hint="eastAsia"/>
        </w:rPr>
        <w:t>沙特是世界上最大的能源生产国之一，所以两国正在能源领域建立强大的合作伙伴关系</w:t>
      </w:r>
      <w:r>
        <w:rPr>
          <w:rFonts w:hint="eastAsia"/>
          <w:lang w:eastAsia="zh-CN"/>
        </w:rPr>
        <w:t>。</w:t>
      </w:r>
    </w:p>
    <w:p w14:paraId="0D30766B">
      <w:r>
        <w:rPr>
          <w:rFonts w:hint="eastAsia"/>
        </w:rPr>
        <w:t>Saudi Arabia is one of the largest energy producers in the world, so the two countries are building a strong partnership in the energy sector.</w:t>
      </w:r>
    </w:p>
    <w:p w14:paraId="10BEBA6E">
      <w:pPr>
        <w:bidi/>
      </w:pPr>
    </w:p>
    <w:p w14:paraId="7EF87886">
      <w:pPr>
        <w:bidi/>
      </w:pPr>
      <w:r>
        <w:rPr>
          <w:rFonts w:cs="Arial"/>
          <w:rtl/>
        </w:rPr>
        <w:t>تعد المملكة العربية السعودية أحد أكبر منتجي الطاقة في العالم، لذا فإن البلدين يبنيان شراكة قوية في قطاع الطاقة.</w:t>
      </w:r>
    </w:p>
    <w:p w14:paraId="77C09900">
      <w:pPr>
        <w:rPr>
          <w:rFonts w:hint="eastAsia"/>
        </w:rPr>
      </w:pPr>
    </w:p>
    <w:p w14:paraId="21EF69E4">
      <w:pPr>
        <w:rPr>
          <w:rFonts w:hint="eastAsia" w:eastAsiaTheme="minorEastAsia"/>
          <w:lang w:eastAsia="zh-CN"/>
        </w:rPr>
      </w:pPr>
      <w:r>
        <w:rPr>
          <w:rFonts w:hint="eastAsia"/>
        </w:rPr>
        <w:t>其实在福建古雷的合作项目，只是沙特阿美在中国众多投资中的一部分</w:t>
      </w:r>
      <w:r>
        <w:rPr>
          <w:rFonts w:hint="eastAsia"/>
          <w:lang w:eastAsia="zh-CN"/>
        </w:rPr>
        <w:t>。</w:t>
      </w:r>
    </w:p>
    <w:p w14:paraId="16F9B8DE">
      <w:r>
        <w:rPr>
          <w:rFonts w:hint="eastAsia"/>
        </w:rPr>
        <w:t>The joint project in Gulei, Fujian, is just one of the many investments Saudi Aramco has made in China.</w:t>
      </w:r>
    </w:p>
    <w:p w14:paraId="3FDE45A2">
      <w:pPr>
        <w:bidi/>
      </w:pPr>
    </w:p>
    <w:p w14:paraId="2D89B099">
      <w:pPr>
        <w:bidi/>
      </w:pPr>
      <w:r>
        <w:rPr>
          <w:rFonts w:cs="Arial"/>
          <w:rtl/>
        </w:rPr>
        <w:t>ويعد المشروع المشترك في جولي بمقاطعة فوجيان واحدًا من الاستثمارات العديدة التي قامت بها أرامكو السعودية في الصين.</w:t>
      </w:r>
    </w:p>
    <w:p w14:paraId="4CA8F312">
      <w:pPr>
        <w:rPr>
          <w:rFonts w:hint="eastAsia"/>
        </w:rPr>
      </w:pPr>
    </w:p>
    <w:p w14:paraId="0D42BDC5">
      <w:pPr>
        <w:rPr>
          <w:rFonts w:hint="eastAsia" w:eastAsiaTheme="minorEastAsia"/>
          <w:lang w:eastAsia="zh-CN"/>
        </w:rPr>
      </w:pPr>
      <w:r>
        <w:rPr>
          <w:rFonts w:hint="eastAsia"/>
        </w:rPr>
        <w:t>在中国的这些投资都是显示了我们和中国的紧密合作</w:t>
      </w:r>
      <w:r>
        <w:rPr>
          <w:rFonts w:hint="eastAsia"/>
          <w:lang w:eastAsia="zh-CN"/>
        </w:rPr>
        <w:t>。</w:t>
      </w:r>
    </w:p>
    <w:p w14:paraId="7D58698B">
      <w:r>
        <w:rPr>
          <w:rFonts w:hint="eastAsia"/>
        </w:rPr>
        <w:t>All these investments in China show how close our cooperation with China is.</w:t>
      </w:r>
    </w:p>
    <w:p w14:paraId="094DC781">
      <w:pPr>
        <w:bidi/>
      </w:pPr>
    </w:p>
    <w:p w14:paraId="7F4D9317">
      <w:pPr>
        <w:bidi/>
      </w:pPr>
      <w:r>
        <w:rPr>
          <w:rFonts w:cs="Arial"/>
          <w:rtl/>
        </w:rPr>
        <w:t>وتظهر كل هذه الاستثمارات في الصين مدى قرب تعاوننا مع الصين.</w:t>
      </w:r>
    </w:p>
    <w:p w14:paraId="12371B7F">
      <w:pPr>
        <w:rPr>
          <w:rFonts w:hint="eastAsia"/>
        </w:rPr>
      </w:pPr>
    </w:p>
    <w:p w14:paraId="18C4B707">
      <w:pPr>
        <w:rPr>
          <w:rFonts w:hint="eastAsia" w:eastAsiaTheme="minorEastAsia"/>
          <w:lang w:eastAsia="zh-CN"/>
        </w:rPr>
      </w:pPr>
      <w:r>
        <w:rPr>
          <w:rFonts w:hint="eastAsia"/>
        </w:rPr>
        <w:t>除了工作之外，其实我对中国武术非常感兴趣</w:t>
      </w:r>
      <w:r>
        <w:rPr>
          <w:rFonts w:hint="eastAsia"/>
          <w:lang w:eastAsia="zh-CN"/>
        </w:rPr>
        <w:t>。</w:t>
      </w:r>
    </w:p>
    <w:p w14:paraId="3D6CD9D1">
      <w:r>
        <w:rPr>
          <w:rFonts w:hint="eastAsia"/>
        </w:rPr>
        <w:t>Besides my work, I am very interested in Chinese martial arts.</w:t>
      </w:r>
    </w:p>
    <w:p w14:paraId="0D73F5D3">
      <w:pPr>
        <w:bidi/>
      </w:pPr>
    </w:p>
    <w:p w14:paraId="0AC3FFFA">
      <w:pPr>
        <w:bidi/>
      </w:pPr>
      <w:r>
        <w:rPr>
          <w:rFonts w:cs="Arial"/>
          <w:rtl/>
        </w:rPr>
        <w:t>بالإضافة إلى عملي، أنا مهتم جدًا بالفنون القتالية الصينية.</w:t>
      </w:r>
    </w:p>
    <w:p w14:paraId="148D09FD">
      <w:pPr>
        <w:rPr>
          <w:rFonts w:hint="eastAsia"/>
        </w:rPr>
      </w:pPr>
    </w:p>
    <w:p w14:paraId="54E08100">
      <w:pPr>
        <w:rPr>
          <w:rFonts w:hint="eastAsia" w:eastAsiaTheme="minorEastAsia"/>
          <w:lang w:eastAsia="zh-CN"/>
        </w:rPr>
      </w:pPr>
      <w:r>
        <w:rPr>
          <w:rFonts w:hint="eastAsia"/>
        </w:rPr>
        <w:t>在沙特经常看中国的功夫电影，叶问还有成龙，所以我从小就对中国武术很喜欢</w:t>
      </w:r>
      <w:r>
        <w:rPr>
          <w:rFonts w:hint="eastAsia"/>
          <w:lang w:eastAsia="zh-CN"/>
        </w:rPr>
        <w:t>。</w:t>
      </w:r>
    </w:p>
    <w:p w14:paraId="2D831B52">
      <w:r>
        <w:rPr>
          <w:rFonts w:hint="eastAsia"/>
        </w:rPr>
        <w:t>I have seen many Chinese kung fu movies in Saudi Arabia, such as Ip Man and Jackie Chan, so I have been very interested in Chinese martial arts since I was a child.</w:t>
      </w:r>
    </w:p>
    <w:p w14:paraId="6F1C5C89">
      <w:pPr>
        <w:bidi/>
      </w:pPr>
    </w:p>
    <w:p w14:paraId="77C6E272">
      <w:pPr>
        <w:bidi/>
      </w:pPr>
      <w:r>
        <w:rPr>
          <w:rFonts w:cs="Arial"/>
          <w:rtl/>
        </w:rPr>
        <w:t xml:space="preserve">لقد شاهدت العديد من أفلام الكونغ فو الصينية في المملكة </w:t>
      </w:r>
      <w:r>
        <w:rPr>
          <w:rFonts w:cs="Arial"/>
          <w:color w:val="FF0000"/>
          <w:rtl/>
        </w:rPr>
        <w:t>العربية</w:t>
      </w:r>
      <w:r>
        <w:rPr>
          <w:rFonts w:cs="Arial"/>
          <w:rtl/>
        </w:rPr>
        <w:t xml:space="preserve"> السعودية، مثل "إيب مان" و"جاكي شان"، لذا كنت مهتمًا جدًا بالفنون القتالية الصينية منذ أن كنت طفلاً.</w:t>
      </w:r>
    </w:p>
    <w:p w14:paraId="59091F1C">
      <w:pPr>
        <w:rPr>
          <w:rFonts w:hint="eastAsia"/>
        </w:rPr>
      </w:pPr>
    </w:p>
    <w:p w14:paraId="00D3B563">
      <w:pPr>
        <w:rPr>
          <w:rFonts w:hint="eastAsia" w:eastAsiaTheme="minorEastAsia"/>
          <w:lang w:eastAsia="zh-CN"/>
        </w:rPr>
      </w:pPr>
      <w:r>
        <w:rPr>
          <w:rFonts w:hint="eastAsia"/>
        </w:rPr>
        <w:t>还有别的方面，其实（沙特）也非常重视书法，中国人也非常重视书法，所以我慢慢地开始学习怎么用毛笔来写字，然后我第一个字写的就是家</w:t>
      </w:r>
      <w:r>
        <w:rPr>
          <w:rFonts w:hint="eastAsia"/>
          <w:lang w:eastAsia="zh-CN"/>
        </w:rPr>
        <w:t>。</w:t>
      </w:r>
    </w:p>
    <w:p w14:paraId="326196DF">
      <w:pPr>
        <w:rPr>
          <w:rFonts w:cstheme="minorHAnsi"/>
          <w:szCs w:val="21"/>
        </w:rPr>
      </w:pPr>
      <w:r>
        <w:rPr>
          <w:rFonts w:hint="eastAsia"/>
        </w:rPr>
        <w:t>There are other aspects, in Saudi Arabia, that also put a lot of emphasis on calligraphy, and the Chinese also put a lot of emphasis on calligraphy, so I started to learn how to write with a brush, and the first word I wrote was home.</w:t>
      </w:r>
    </w:p>
    <w:p w14:paraId="5FE80220">
      <w:pPr>
        <w:bidi/>
      </w:pPr>
    </w:p>
    <w:p w14:paraId="6B478858">
      <w:pPr>
        <w:bidi/>
      </w:pPr>
      <w:r>
        <w:rPr>
          <w:rFonts w:cs="Arial"/>
          <w:rtl/>
        </w:rPr>
        <w:t>هناك جوانب أخرى، ففي المملكة العربية السعودية أيضًا يركزون كثيرًا على الخط، وكذلك الصينيون أيضًا يركزون كثيرًا على الخط، لذلك بدأت أتعلم كيفية الكتابة بالفرشاة، وكانت أول كلمة أكتبها هي البيت.</w:t>
      </w:r>
    </w:p>
    <w:p w14:paraId="606E3B1C">
      <w:pPr>
        <w:rPr>
          <w:rFonts w:hint="eastAsia"/>
        </w:rPr>
      </w:pPr>
    </w:p>
    <w:p w14:paraId="44D0B575">
      <w:pPr>
        <w:rPr>
          <w:rFonts w:hint="eastAsia" w:eastAsiaTheme="minorEastAsia"/>
          <w:lang w:eastAsia="zh-CN"/>
        </w:rPr>
      </w:pPr>
      <w:r>
        <w:rPr>
          <w:rFonts w:hint="eastAsia"/>
        </w:rPr>
        <w:t>从友谊到文化，我和中国的关系是非常深厚的，这里就像我的第二故乡，不断地激励着我</w:t>
      </w:r>
      <w:r>
        <w:rPr>
          <w:rFonts w:hint="eastAsia"/>
          <w:lang w:eastAsia="zh-CN"/>
        </w:rPr>
        <w:t>。</w:t>
      </w:r>
    </w:p>
    <w:p w14:paraId="4F0315C2">
      <w:r>
        <w:rPr>
          <w:rFonts w:hint="eastAsia"/>
        </w:rPr>
        <w:t>From friendship to culture, my relationship with China is very close and it's like my second hometown that keeps inspiring me!</w:t>
      </w:r>
    </w:p>
    <w:p w14:paraId="2AD7EEED">
      <w:pPr>
        <w:bidi/>
      </w:pPr>
    </w:p>
    <w:p w14:paraId="1700CDAF">
      <w:pPr>
        <w:bidi/>
      </w:pPr>
      <w:r>
        <w:rPr>
          <w:rFonts w:cs="Arial"/>
          <w:rtl/>
        </w:rPr>
        <w:t>من الصداقة إلى الثقافة، علاقتي مع الصين وثيقة للغاية وهي مثل مسقط رأسي الثاني الذي لا يزال يلهمني!</w:t>
      </w:r>
    </w:p>
    <w:p w14:paraId="6DF4AFE1">
      <w:pPr>
        <w:bidi/>
        <w:spacing w:line="360" w:lineRule="auto"/>
        <w:jc w:val="cente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YaHei">
    <w:altName w:val="Segoe Print"/>
    <w:panose1 w:val="020B0604020202020204"/>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436657"/>
    <w:rsid w:val="15EC4007"/>
    <w:rsid w:val="1ED33FB6"/>
    <w:rsid w:val="38033706"/>
    <w:rsid w:val="427D2022"/>
    <w:rsid w:val="4B436657"/>
    <w:rsid w:val="54253669"/>
    <w:rsid w:val="64CA1EE8"/>
    <w:rsid w:val="779711B3"/>
    <w:rsid w:val="781D20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paragraph" w:styleId="5">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6">
    <w:name w:val="Normal (Web)"/>
    <w:basedOn w:val="1"/>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 w:type="character" w:styleId="10">
    <w:name w:val="Hyperlink"/>
    <w:basedOn w:val="8"/>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1449</Words>
  <Characters>1543</Characters>
  <Lines>0</Lines>
  <Paragraphs>0</Paragraphs>
  <TotalTime>11</TotalTime>
  <ScaleCrop>false</ScaleCrop>
  <LinksUpToDate>false</LinksUpToDate>
  <CharactersWithSpaces>1552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2025-04-16T08:45:00Z</dcterms:created>
  <dc:creator>吉米</dc:creator>
  <cp:lastModifiedBy>吉米</cp:lastModifiedBy>
  <dcterms:modified xsi:type="dcterms:W3CDTF">2025-04-16T12:54:34Z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AD5E94839BD747079E760B8B59F6F192_11</vt:lpwstr>
  </property>
  <property fmtid="{D5CDD505-2E9C-101B-9397-08002B2CF9AE}" pid="4" name="KSOTemplateDocerSaveRecord">
    <vt:lpwstr>eyJoZGlkIjoiMjAzMzU3YjZkMTU3M2E0ZWYzZDUyMzVlNTNmOGNmODUiLCJ1c2VySWQiOiIyMjE0MDE5NjYifQ==</vt:lpwstr>
  </property>
</Properties>
</file>