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63A8F">
      <w:pPr>
        <w:spacing w:line="500" w:lineRule="exact"/>
        <w:jc w:val="center"/>
        <w:rPr>
          <w:rFonts w:ascii="宋体" w:hAnsi="宋体" w:eastAsia="宋体"/>
          <w:color w:val="000000" w:themeColor="text1"/>
          <w:sz w:val="44"/>
          <w:szCs w:val="44"/>
          <w:lang w:eastAsia="zh-CN"/>
          <w14:textFill>
            <w14:solidFill>
              <w14:schemeClr w14:val="tx1"/>
            </w14:solidFill>
          </w14:textFill>
        </w:rPr>
      </w:pPr>
      <w:r>
        <w:rPr>
          <w:rFonts w:hint="eastAsia" w:ascii="宋体" w:hAnsi="宋体" w:eastAsia="宋体"/>
          <w:color w:val="000000" w:themeColor="text1"/>
          <w:sz w:val="44"/>
          <w:szCs w:val="44"/>
          <w:lang w:eastAsia="zh-CN"/>
          <w14:textFill>
            <w14:solidFill>
              <w14:schemeClr w14:val="tx1"/>
            </w14:solidFill>
          </w14:textFill>
        </w:rPr>
        <w:t>两岸同名共“板桥” 系出同源交流热络</w:t>
      </w:r>
    </w:p>
    <w:p w14:paraId="4B403780">
      <w:pPr>
        <w:spacing w:line="400" w:lineRule="exact"/>
        <w:jc w:val="center"/>
        <w:rPr>
          <w:rFonts w:ascii="仿宋" w:hAnsi="仿宋" w:eastAsia="仿宋"/>
          <w:b/>
          <w:color w:val="000000" w:themeColor="text1"/>
          <w:sz w:val="32"/>
          <w:szCs w:val="32"/>
          <w:lang w:eastAsia="zh-CN"/>
          <w14:textFill>
            <w14:solidFill>
              <w14:schemeClr w14:val="tx1"/>
            </w14:solidFill>
          </w14:textFill>
        </w:rPr>
      </w:pPr>
    </w:p>
    <w:p w14:paraId="13022632">
      <w:pPr>
        <w:spacing w:line="400" w:lineRule="exact"/>
        <w:rPr>
          <w:rFonts w:ascii="仿宋" w:hAnsi="仿宋" w:eastAsia="仿宋"/>
          <w:b/>
          <w:sz w:val="32"/>
          <w:szCs w:val="32"/>
        </w:rPr>
      </w:pPr>
      <w:r>
        <w:rPr>
          <w:rFonts w:hint="eastAsia" w:ascii="仿宋" w:hAnsi="仿宋" w:eastAsia="仿宋"/>
          <w:b/>
          <w:sz w:val="32"/>
          <w:szCs w:val="32"/>
          <w:lang w:eastAsia="zh-CN"/>
        </w:rPr>
        <w:t>本期预告</w:t>
      </w:r>
    </w:p>
    <w:p w14:paraId="5F34DD94">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不只台湾新北有个板桥区，厦门也有一个地方叫板桥。两岸同名村隔海相望，板桥宗亲在文化上，至今仍热络交流。</w:t>
      </w:r>
    </w:p>
    <w:p w14:paraId="2BE331D1">
      <w:pPr>
        <w:spacing w:line="400" w:lineRule="exact"/>
        <w:rPr>
          <w:rFonts w:ascii="仿宋" w:hAnsi="仿宋" w:eastAsia="仿宋"/>
          <w:color w:val="000000" w:themeColor="text1"/>
          <w:sz w:val="32"/>
          <w:szCs w:val="32"/>
          <w:lang w:eastAsia="zh-CN"/>
          <w14:textFill>
            <w14:solidFill>
              <w14:schemeClr w14:val="tx1"/>
            </w14:solidFill>
          </w14:textFill>
        </w:rPr>
      </w:pPr>
    </w:p>
    <w:p w14:paraId="79E89428">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福建漳州的农家女，将传统艺术提线木偶拍成影片上传网络，一夕成为百万“网红”。她还另组歌仔戏团，尝试加入创新元素，广受好评。</w:t>
      </w:r>
    </w:p>
    <w:p w14:paraId="64927BA2">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7716461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举世闻名的跨海大桥，串起香港、珠海和澳门“一小时生活圈”，带动了周边的文化旅游风潮，更催生出庞大的消费力。</w:t>
      </w:r>
    </w:p>
    <w:p w14:paraId="4179D560">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603872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莺歌老窑厂，第二代接班之后积极转型，在上一代艺术的路线之外，开发出属于年轻人的小清新风格。</w:t>
      </w:r>
    </w:p>
    <w:p w14:paraId="17B4251E">
      <w:pPr>
        <w:widowControl/>
        <w:rPr>
          <w:rFonts w:ascii="仿宋" w:hAnsi="仿宋" w:eastAsia="仿宋"/>
          <w:color w:val="000000" w:themeColor="text1"/>
          <w:sz w:val="32"/>
          <w:szCs w:val="32"/>
          <w:lang w:eastAsia="zh-CN"/>
          <w14:textFill>
            <w14:solidFill>
              <w14:schemeClr w14:val="tx1"/>
            </w14:solidFill>
          </w14:textFill>
        </w:rPr>
      </w:pPr>
    </w:p>
    <w:p w14:paraId="0953B34D">
      <w:pPr>
        <w:spacing w:line="44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两岸同名共“板桥”</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系出同源交流热络</w:t>
      </w:r>
    </w:p>
    <w:p w14:paraId="68A11963">
      <w:pPr>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“板桥”由闽入台</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两岸同名渊源颇深</w:t>
      </w:r>
    </w:p>
    <w:p w14:paraId="759891C4">
      <w:pPr>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两岸都有“林家花园” 闽南建筑风格融入故土情</w:t>
      </w:r>
    </w:p>
    <w:p w14:paraId="2A058FA6">
      <w:pPr>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台湾两任首富从板桥走出</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妈祖信俗带动两岸宗亲交流</w:t>
      </w:r>
    </w:p>
    <w:p w14:paraId="005D60CD">
      <w:pPr>
        <w:rPr>
          <w:rFonts w:ascii="宋体" w:hAnsi="宋体" w:eastAsia="宋体"/>
          <w:b/>
          <w:color w:val="FF0000"/>
          <w:szCs w:val="24"/>
        </w:rPr>
      </w:pPr>
    </w:p>
    <w:p w14:paraId="6367113C">
      <w:pPr>
        <w:spacing w:line="400" w:lineRule="exact"/>
        <w:rPr>
          <w:rFonts w:ascii="仿宋" w:hAnsi="仿宋" w:eastAsia="仿宋"/>
          <w:sz w:val="32"/>
          <w:szCs w:val="32"/>
          <w:lang w:eastAsia="zh-CN"/>
        </w:rPr>
      </w:pPr>
      <w:r>
        <w:rPr>
          <w:rFonts w:hint="eastAsia" w:ascii="仿宋" w:hAnsi="仿宋" w:eastAsia="仿宋"/>
          <w:b/>
          <w:sz w:val="32"/>
          <w:szCs w:val="32"/>
          <w:lang w:eastAsia="zh-CN"/>
        </w:rPr>
        <w:t>【口播】</w:t>
      </w:r>
      <w:r>
        <w:rPr>
          <w:rFonts w:hint="eastAsia" w:ascii="仿宋" w:hAnsi="仿宋" w:eastAsia="仿宋"/>
          <w:sz w:val="32"/>
          <w:szCs w:val="32"/>
          <w:lang w:eastAsia="zh-CN"/>
        </w:rPr>
        <w:t>欢迎收看《海峡拼经济》，我是吴宇舒。台湾新北市板桥区，大家都很熟悉。但您知道吗</w:t>
      </w:r>
      <w:r>
        <w:rPr>
          <w:rFonts w:ascii="仿宋" w:hAnsi="仿宋" w:eastAsia="仿宋"/>
          <w:sz w:val="32"/>
          <w:szCs w:val="32"/>
          <w:lang w:eastAsia="zh-CN"/>
        </w:rPr>
        <w:t xml:space="preserve">? </w:t>
      </w:r>
      <w:r>
        <w:rPr>
          <w:rFonts w:hint="eastAsia" w:ascii="仿宋" w:hAnsi="仿宋" w:eastAsia="仿宋"/>
          <w:sz w:val="32"/>
          <w:szCs w:val="32"/>
          <w:lang w:eastAsia="zh-CN"/>
        </w:rPr>
        <w:t>在福建厦门也有个地方叫做板桥。两岸同名之地都延续着闽南文化，经典地标更是一脉相承，像是板桥林家花园和厦门鼓浪屿的菽庄花园，系出同门。</w:t>
      </w:r>
    </w:p>
    <w:p w14:paraId="6FB0546D">
      <w:pPr>
        <w:spacing w:line="400" w:lineRule="exact"/>
        <w:rPr>
          <w:rFonts w:ascii="仿宋" w:hAnsi="仿宋" w:eastAsia="仿宋"/>
          <w:b/>
          <w:color w:val="000000" w:themeColor="text1"/>
          <w:sz w:val="32"/>
          <w:szCs w:val="32"/>
          <w:lang w:eastAsia="zh-CN"/>
          <w14:textFill>
            <w14:solidFill>
              <w14:schemeClr w14:val="tx1"/>
            </w14:solidFill>
          </w14:textFill>
        </w:rPr>
      </w:pPr>
    </w:p>
    <w:p w14:paraId="7B011F99">
      <w:pPr>
        <w:spacing w:line="400" w:lineRule="exact"/>
        <w:rPr>
          <w:rFonts w:ascii="仿宋" w:hAnsi="仿宋" w:eastAsia="仿宋"/>
          <w:sz w:val="32"/>
          <w:szCs w:val="32"/>
          <w:lang w:eastAsia="zh-CN"/>
        </w:rPr>
        <w:sectPr>
          <w:headerReference r:id="rId3" w:type="default"/>
          <w:footerReference r:id="rId4" w:type="default"/>
          <w:pgSz w:w="11906" w:h="16838"/>
          <w:pgMar w:top="1440" w:right="1800" w:bottom="1440" w:left="1800" w:header="851" w:footer="992" w:gutter="0"/>
          <w:cols w:space="425" w:num="1"/>
          <w:docGrid w:type="lines" w:linePitch="360" w:charSpace="0"/>
        </w:sectPr>
      </w:pPr>
    </w:p>
    <w:p w14:paraId="5696731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厦门集美区，城市依傍着杏林湾，广阔水域号称“厦门西湖”。集美地标园博苑，花季时缤纷浪漫。“海上花园”旅游资源丰富，逛进村子里还找得到台湾人熟悉的地名。</w:t>
      </w:r>
    </w:p>
    <w:p w14:paraId="1576C14A">
      <w:pPr>
        <w:spacing w:line="400" w:lineRule="exact"/>
        <w:rPr>
          <w:rFonts w:ascii="仿宋" w:hAnsi="仿宋" w:eastAsia="仿宋"/>
          <w:color w:val="000000" w:themeColor="text1"/>
          <w:sz w:val="32"/>
          <w:szCs w:val="32"/>
          <w14:textFill>
            <w14:solidFill>
              <w14:schemeClr w14:val="tx1"/>
            </w14:solidFill>
          </w14:textFill>
        </w:rPr>
      </w:pPr>
    </w:p>
    <w:p w14:paraId="5FE8763A">
      <w:pPr>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【同期声】台湾记者</w:t>
      </w:r>
    </w:p>
    <w:p w14:paraId="25362828">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厦门集美桥英路一带</w:t>
      </w:r>
    </w:p>
    <w:p w14:paraId="14E14CC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以前就叫做“板桥村”</w:t>
      </w:r>
    </w:p>
    <w:p w14:paraId="3E84FFE7">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不过现在只剩下张氏祠堂</w:t>
      </w:r>
    </w:p>
    <w:p w14:paraId="0B7EA715">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以及后面的古榕公园</w:t>
      </w:r>
    </w:p>
    <w:p w14:paraId="0AD15DC7">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还看得到历史的痕迹</w:t>
      </w:r>
    </w:p>
    <w:p w14:paraId="3029FAA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但是当地人还是习惯叫自己是“板桥人”</w:t>
      </w:r>
    </w:p>
    <w:p w14:paraId="5CC0186E">
      <w:pPr>
        <w:spacing w:line="400" w:lineRule="exact"/>
        <w:rPr>
          <w:rFonts w:ascii="仿宋" w:hAnsi="仿宋" w:eastAsia="仿宋"/>
          <w:color w:val="000000" w:themeColor="text1"/>
          <w:sz w:val="32"/>
          <w:szCs w:val="32"/>
          <w14:textFill>
            <w14:solidFill>
              <w14:schemeClr w14:val="tx1"/>
            </w14:solidFill>
          </w14:textFill>
        </w:rPr>
      </w:pPr>
    </w:p>
    <w:p w14:paraId="1CAEFF74">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【同期声】厦门集美板桥民众</w:t>
      </w:r>
    </w:p>
    <w:p w14:paraId="40D883F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这本来就是板桥</w:t>
      </w:r>
    </w:p>
    <w:p w14:paraId="79AF065C">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板桥他们张氏的</w:t>
      </w:r>
    </w:p>
    <w:p w14:paraId="17A24CA7">
      <w:pPr>
        <w:spacing w:line="400" w:lineRule="exact"/>
        <w:rPr>
          <w:rFonts w:ascii="仿宋" w:hAnsi="仿宋" w:eastAsia="仿宋"/>
          <w:color w:val="000000" w:themeColor="text1"/>
          <w:sz w:val="32"/>
          <w:szCs w:val="32"/>
          <w:lang w:eastAsia="zh-CN"/>
          <w14:textFill>
            <w14:solidFill>
              <w14:schemeClr w14:val="tx1"/>
            </w14:solidFill>
          </w14:textFill>
        </w:rPr>
      </w:pPr>
    </w:p>
    <w:p w14:paraId="10568048">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古榕公园旁百年老树环绕古厝，历经变迁，只剩这里找得到“板桥”两字。地名由来相传是张氏祖先南宋时到此定居，村里有座会摆动的石板桥，取其谐音因而得名。</w:t>
      </w:r>
    </w:p>
    <w:p w14:paraId="15ECFD96">
      <w:pPr>
        <w:spacing w:line="400" w:lineRule="exact"/>
        <w:rPr>
          <w:rFonts w:ascii="仿宋" w:hAnsi="仿宋" w:eastAsia="仿宋"/>
          <w:color w:val="000000" w:themeColor="text1"/>
          <w:sz w:val="32"/>
          <w:szCs w:val="32"/>
          <w:lang w:eastAsia="zh-CN"/>
          <w14:textFill>
            <w14:solidFill>
              <w14:schemeClr w14:val="tx1"/>
            </w14:solidFill>
          </w14:textFill>
        </w:rPr>
      </w:pPr>
    </w:p>
    <w:p w14:paraId="691EDD3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【同期声】集美板桥宗亲会秘书长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张文总</w:t>
      </w:r>
    </w:p>
    <w:p w14:paraId="3991738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基本上跟台湾都一样 叫板桥</w:t>
      </w:r>
    </w:p>
    <w:p w14:paraId="65772236">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本来那个桥会摇摆就是晃动</w:t>
      </w:r>
    </w:p>
    <w:p w14:paraId="2F9D9096">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也有说摆（桥） 摇摆的摆</w:t>
      </w:r>
    </w:p>
    <w:p w14:paraId="51C569B4">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时间久了摆就变成板 板桥</w:t>
      </w:r>
    </w:p>
    <w:p w14:paraId="147683C7">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“板桥”的由来就是这样</w:t>
      </w:r>
    </w:p>
    <w:p w14:paraId="2E9B0A15">
      <w:pPr>
        <w:spacing w:line="400" w:lineRule="exact"/>
        <w:rPr>
          <w:rFonts w:ascii="仿宋" w:hAnsi="仿宋" w:eastAsia="仿宋"/>
          <w:color w:val="000000" w:themeColor="text1"/>
          <w:sz w:val="32"/>
          <w:szCs w:val="32"/>
          <w:lang w:eastAsia="zh-CN"/>
          <w14:textFill>
            <w14:solidFill>
              <w14:schemeClr w14:val="tx1"/>
            </w14:solidFill>
          </w14:textFill>
        </w:rPr>
      </w:pPr>
    </w:p>
    <w:p w14:paraId="6A738BA7">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清朝时许多厦门板桥人移居台湾。如今，板桥村早已难寻当年的模样，但台湾宗亲循着古老传说跨海寻根，先是这栋古厝，终于找到故乡地名的源头。</w:t>
      </w:r>
    </w:p>
    <w:p w14:paraId="3D2BB407">
      <w:pPr>
        <w:spacing w:line="400" w:lineRule="exact"/>
        <w:rPr>
          <w:rFonts w:ascii="仿宋" w:hAnsi="仿宋" w:eastAsia="仿宋"/>
          <w:color w:val="000000" w:themeColor="text1"/>
          <w:sz w:val="32"/>
          <w:szCs w:val="32"/>
          <w:lang w:eastAsia="zh-CN"/>
          <w14:textFill>
            <w14:solidFill>
              <w14:schemeClr w14:val="tx1"/>
            </w14:solidFill>
          </w14:textFill>
        </w:rPr>
      </w:pPr>
    </w:p>
    <w:p w14:paraId="531E2FC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【同期声】集美板桥宗亲会秘书长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张文总</w:t>
      </w:r>
    </w:p>
    <w:p w14:paraId="5B44D7F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我们集美板桥迁到新北板桥</w:t>
      </w:r>
    </w:p>
    <w:p w14:paraId="73249075">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大部分在明初、清朝</w:t>
      </w:r>
    </w:p>
    <w:p w14:paraId="137F0CC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就开始陆陆续续到台湾</w:t>
      </w:r>
    </w:p>
    <w:p w14:paraId="6D1830A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到台湾起初就是在（新北）八里、淡水这一带</w:t>
      </w:r>
    </w:p>
    <w:p w14:paraId="4F42241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然后也有到新北板桥这个地方</w:t>
      </w:r>
    </w:p>
    <w:p w14:paraId="03C7E1AF">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我去了（台湾）十多次</w:t>
      </w:r>
    </w:p>
    <w:p w14:paraId="35B962D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因为他们每一次有举办活动</w:t>
      </w:r>
    </w:p>
    <w:p w14:paraId="3128C76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很多宗亲都会邀请</w:t>
      </w:r>
    </w:p>
    <w:p w14:paraId="7AE9B23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我们（厦门集美）板桥（人）过去</w:t>
      </w:r>
    </w:p>
    <w:p w14:paraId="454762FD">
      <w:pPr>
        <w:spacing w:line="400" w:lineRule="exact"/>
        <w:rPr>
          <w:rFonts w:ascii="仿宋" w:hAnsi="仿宋" w:eastAsia="仿宋"/>
          <w:color w:val="000000" w:themeColor="text1"/>
          <w:sz w:val="32"/>
          <w:szCs w:val="32"/>
          <w:lang w:eastAsia="zh-CN"/>
          <w14:textFill>
            <w14:solidFill>
              <w14:schemeClr w14:val="tx1"/>
            </w14:solidFill>
          </w14:textFill>
        </w:rPr>
      </w:pPr>
    </w:p>
    <w:p w14:paraId="02915831">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三十年来，有超过六十批台湾板桥人到此探访。隔海相望的同名之地延续着闽南文化，经典地标一脉相承。台湾板桥堪称新北市的“蛋黄区”，寸土寸金的都市，古典雅致的林家花园是台湾保留最完整的园林建筑。</w:t>
      </w:r>
    </w:p>
    <w:p w14:paraId="77424B6B">
      <w:pPr>
        <w:spacing w:line="400" w:lineRule="exact"/>
        <w:rPr>
          <w:rFonts w:ascii="仿宋" w:hAnsi="仿宋" w:eastAsia="仿宋"/>
          <w:color w:val="000000" w:themeColor="text1"/>
          <w:sz w:val="32"/>
          <w:szCs w:val="32"/>
          <w:lang w:eastAsia="zh-CN"/>
          <w14:textFill>
            <w14:solidFill>
              <w14:schemeClr w14:val="tx1"/>
            </w14:solidFill>
          </w14:textFill>
        </w:rPr>
      </w:pPr>
    </w:p>
    <w:p w14:paraId="5C1DE077">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【同期声】新北板桥民众</w:t>
      </w:r>
    </w:p>
    <w:p w14:paraId="2CD940C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厦门的菽庄花园我也去过</w:t>
      </w:r>
    </w:p>
    <w:p w14:paraId="0CA3883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感觉是有不一样</w:t>
      </w:r>
    </w:p>
    <w:p w14:paraId="4DFB96F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我是觉得在我们这边</w:t>
      </w:r>
    </w:p>
    <w:p w14:paraId="7A03D010">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在城市这个地方有个花园</w:t>
      </w:r>
    </w:p>
    <w:p w14:paraId="4D6FB582">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是一个闹中取静（的所在）</w:t>
      </w:r>
    </w:p>
    <w:p w14:paraId="3E4B4BC9">
      <w:pPr>
        <w:spacing w:line="400" w:lineRule="exact"/>
        <w:rPr>
          <w:rFonts w:ascii="仿宋" w:hAnsi="仿宋" w:eastAsia="仿宋"/>
          <w:color w:val="000000" w:themeColor="text1"/>
          <w:sz w:val="32"/>
          <w:szCs w:val="32"/>
          <w:lang w:eastAsia="zh-CN"/>
          <w14:textFill>
            <w14:solidFill>
              <w14:schemeClr w14:val="tx1"/>
            </w14:solidFill>
          </w14:textFill>
        </w:rPr>
      </w:pPr>
    </w:p>
    <w:p w14:paraId="30FDEF73">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和厦门鼓浪屿的菽庄花园系出同源，板桥林家园邸保有闽南燕尾脊的建筑风格，园内山水造景的石阵融入林本源家族思乡情怀。</w:t>
      </w:r>
    </w:p>
    <w:p w14:paraId="16E0F6BF">
      <w:pPr>
        <w:spacing w:line="400" w:lineRule="exact"/>
        <w:rPr>
          <w:rFonts w:ascii="仿宋" w:hAnsi="仿宋" w:eastAsia="仿宋"/>
          <w:color w:val="000000" w:themeColor="text1"/>
          <w:sz w:val="32"/>
          <w:szCs w:val="32"/>
          <w:lang w:eastAsia="zh-CN"/>
          <w14:textFill>
            <w14:solidFill>
              <w14:schemeClr w14:val="tx1"/>
            </w14:solidFill>
          </w14:textFill>
        </w:rPr>
      </w:pPr>
    </w:p>
    <w:p w14:paraId="32995C5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【同期声】新北板桥林家花园解说员</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张艳雪</w:t>
      </w:r>
    </w:p>
    <w:p w14:paraId="29B4F77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其实它这个是一个仿漳州山水的形式</w:t>
      </w:r>
    </w:p>
    <w:p w14:paraId="55F9D34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所以有峰有峦 远看成峰侧成岭</w:t>
      </w:r>
    </w:p>
    <w:p w14:paraId="7694543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有这样的意境在那边</w:t>
      </w:r>
    </w:p>
    <w:p w14:paraId="4213709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就像国画皴纹的画法</w:t>
      </w:r>
    </w:p>
    <w:p w14:paraId="093DAA1F">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有尖的 有圆的</w:t>
      </w:r>
    </w:p>
    <w:p w14:paraId="5C05B77C">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形成一个山峦的形式</w:t>
      </w:r>
    </w:p>
    <w:p w14:paraId="3C2DB2C8">
      <w:pPr>
        <w:spacing w:line="400" w:lineRule="exact"/>
        <w:rPr>
          <w:rFonts w:ascii="仿宋" w:hAnsi="仿宋" w:eastAsia="仿宋"/>
          <w:color w:val="000000" w:themeColor="text1"/>
          <w:sz w:val="32"/>
          <w:szCs w:val="32"/>
          <w:lang w:eastAsia="zh-CN"/>
          <w14:textFill>
            <w14:solidFill>
              <w14:schemeClr w14:val="tx1"/>
            </w14:solidFill>
          </w14:textFill>
        </w:rPr>
      </w:pPr>
    </w:p>
    <w:p w14:paraId="2F791DEE">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花园中亭台楼阁密布，气势非凡。当年林家特地重金礼聘从福建来台的能工巧匠，也就是当时俗称的“唐山师傅”来台设计建造。</w:t>
      </w:r>
    </w:p>
    <w:p w14:paraId="4DA5102F">
      <w:pPr>
        <w:spacing w:line="400" w:lineRule="exact"/>
        <w:rPr>
          <w:rFonts w:ascii="仿宋" w:hAnsi="仿宋" w:eastAsia="仿宋"/>
          <w:color w:val="000000" w:themeColor="text1"/>
          <w:sz w:val="32"/>
          <w:szCs w:val="32"/>
          <w:lang w:eastAsia="zh-CN"/>
          <w14:textFill>
            <w14:solidFill>
              <w14:schemeClr w14:val="tx1"/>
            </w14:solidFill>
          </w14:textFill>
        </w:rPr>
      </w:pPr>
    </w:p>
    <w:p w14:paraId="7E0E6264">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【同期声】新北板桥林家花园解说员</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张艳雪</w:t>
      </w:r>
    </w:p>
    <w:p w14:paraId="2FA4869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我们这边的一些大的石条</w:t>
      </w:r>
    </w:p>
    <w:p w14:paraId="7D61DB90">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或者是说木构建筑</w:t>
      </w:r>
    </w:p>
    <w:p w14:paraId="581D94D8">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有一些就是从大陆直接运过来的</w:t>
      </w:r>
    </w:p>
    <w:p w14:paraId="4D75811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因为以林家的财力来讲</w:t>
      </w:r>
    </w:p>
    <w:p w14:paraId="42C25CE0">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他是聘得起“唐山”（大陆）</w:t>
      </w:r>
    </w:p>
    <w:p w14:paraId="5B3B2B0F">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技术比较好的师傅来这边承做</w:t>
      </w:r>
    </w:p>
    <w:p w14:paraId="3A8B064F">
      <w:pPr>
        <w:spacing w:line="400" w:lineRule="exact"/>
        <w:rPr>
          <w:rFonts w:ascii="仿宋" w:hAnsi="仿宋" w:eastAsia="仿宋"/>
          <w:color w:val="000000" w:themeColor="text1"/>
          <w:sz w:val="32"/>
          <w:szCs w:val="32"/>
          <w14:textFill>
            <w14:solidFill>
              <w14:schemeClr w14:val="tx1"/>
            </w14:solidFill>
          </w14:textFill>
        </w:rPr>
      </w:pPr>
    </w:p>
    <w:p w14:paraId="5D533F05">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一砖一瓦设计精美，展现板桥林家雄厚财力。在园邸附近，林家更是出钱出力，打造在地人的信仰中心。</w:t>
      </w:r>
    </w:p>
    <w:p w14:paraId="248FADC9">
      <w:pPr>
        <w:spacing w:line="400" w:lineRule="exact"/>
        <w:rPr>
          <w:rFonts w:ascii="仿宋" w:hAnsi="仿宋" w:eastAsia="仿宋"/>
          <w:color w:val="000000" w:themeColor="text1"/>
          <w:sz w:val="32"/>
          <w:szCs w:val="32"/>
          <w14:textFill>
            <w14:solidFill>
              <w14:schemeClr w14:val="tx1"/>
            </w14:solidFill>
          </w14:textFill>
        </w:rPr>
      </w:pPr>
    </w:p>
    <w:p w14:paraId="442E7A62">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【同期声】新北板桥慈惠宫总干事</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林美丽</w:t>
      </w:r>
    </w:p>
    <w:p w14:paraId="2CB61149">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对 他们以前捐献的</w:t>
      </w:r>
    </w:p>
    <w:p w14:paraId="19003A7C">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在同治年间的时候他们林本源家捐献的 </w:t>
      </w:r>
    </w:p>
    <w:p w14:paraId="0D80AC88">
      <w:pPr>
        <w:spacing w:line="400" w:lineRule="exact"/>
        <w:rPr>
          <w:rFonts w:ascii="仿宋" w:hAnsi="仿宋" w:eastAsia="仿宋"/>
          <w:color w:val="000000" w:themeColor="text1"/>
          <w:sz w:val="32"/>
          <w:szCs w:val="32"/>
          <w:lang w:eastAsia="zh-CN"/>
          <w14:textFill>
            <w14:solidFill>
              <w14:schemeClr w14:val="tx1"/>
            </w14:solidFill>
          </w14:textFill>
        </w:rPr>
      </w:pPr>
    </w:p>
    <w:p w14:paraId="4954F757">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历史悠久的庙宇龙柱至今还能寻找到林本源的商号刻印，板桥慈惠宫闻名全台，除了香火鼎盛，另一个原因是鸿海创办人郭台铭小时候在此居住。 </w:t>
      </w:r>
    </w:p>
    <w:p w14:paraId="17FC917B">
      <w:pPr>
        <w:spacing w:line="400" w:lineRule="exact"/>
        <w:rPr>
          <w:rFonts w:ascii="仿宋" w:hAnsi="仿宋" w:eastAsia="仿宋"/>
          <w:color w:val="000000" w:themeColor="text1"/>
          <w:sz w:val="32"/>
          <w:szCs w:val="32"/>
          <w:lang w:eastAsia="zh-CN"/>
          <w14:textFill>
            <w14:solidFill>
              <w14:schemeClr w14:val="tx1"/>
            </w14:solidFill>
          </w14:textFill>
        </w:rPr>
      </w:pPr>
    </w:p>
    <w:p w14:paraId="56DF6C62">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【同期声】新北板桥慈惠宫总干事</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林美丽</w:t>
      </w:r>
    </w:p>
    <w:p w14:paraId="50CBE5CA">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后面以前是个厢房</w:t>
      </w:r>
    </w:p>
    <w:p w14:paraId="5A0B9903">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郭（台铭）先生他就是以前住在那里</w:t>
      </w:r>
    </w:p>
    <w:p w14:paraId="6F24EB5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从小在那边长大</w:t>
      </w:r>
    </w:p>
    <w:p w14:paraId="036247BF">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其实他对妈祖很热忱</w:t>
      </w:r>
    </w:p>
    <w:p w14:paraId="68F895D6">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他都会回来拜拜</w:t>
      </w:r>
    </w:p>
    <w:p w14:paraId="2506ACC3">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从以前就是这样</w:t>
      </w:r>
    </w:p>
    <w:p w14:paraId="50F1A187">
      <w:pPr>
        <w:spacing w:line="400" w:lineRule="exact"/>
        <w:rPr>
          <w:rFonts w:ascii="仿宋" w:hAnsi="仿宋" w:eastAsia="仿宋"/>
          <w:color w:val="000000" w:themeColor="text1"/>
          <w:sz w:val="32"/>
          <w:szCs w:val="32"/>
          <w14:textFill>
            <w14:solidFill>
              <w14:schemeClr w14:val="tx1"/>
            </w14:solidFill>
          </w14:textFill>
        </w:rPr>
      </w:pPr>
    </w:p>
    <w:p w14:paraId="3C071D2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两任台湾首富在此发迹，成为板桥传奇故事，而慈惠宫也是两岸信俗交流盛事的热门景点。</w:t>
      </w:r>
    </w:p>
    <w:p w14:paraId="7131175B">
      <w:pPr>
        <w:spacing w:line="400" w:lineRule="exact"/>
        <w:rPr>
          <w:rFonts w:ascii="仿宋" w:hAnsi="仿宋" w:eastAsia="仿宋"/>
          <w:color w:val="000000" w:themeColor="text1"/>
          <w:sz w:val="32"/>
          <w:szCs w:val="32"/>
          <w14:textFill>
            <w14:solidFill>
              <w14:schemeClr w14:val="tx1"/>
            </w14:solidFill>
          </w14:textFill>
        </w:rPr>
      </w:pPr>
    </w:p>
    <w:p w14:paraId="2ADBB29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【同期声】新北板桥慈惠宫总干事</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林美丽</w:t>
      </w:r>
    </w:p>
    <w:p w14:paraId="4BBE2C22">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我们开基妈祖是从湄洲请过来的，</w:t>
      </w:r>
    </w:p>
    <w:p w14:paraId="28AA5A8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很多台湾人都回去那边（大陆）</w:t>
      </w:r>
    </w:p>
    <w:p w14:paraId="44C3FE43">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请妈祖回去</w:t>
      </w:r>
    </w:p>
    <w:p w14:paraId="36F8B1B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这是一种交流 </w:t>
      </w:r>
    </w:p>
    <w:p w14:paraId="25E4A7B9">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文化上的交流</w:t>
      </w:r>
    </w:p>
    <w:p w14:paraId="09F5F31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 </w:t>
      </w:r>
    </w:p>
    <w:p w14:paraId="2F247E09">
      <w:pPr>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临海城市同样信奉妈祖，厦门和板桥的宗亲在</w:t>
      </w:r>
      <w:r>
        <w:rPr>
          <w:rFonts w:hint="eastAsia" w:ascii="仿宋" w:hAnsi="仿宋" w:eastAsia="仿宋"/>
          <w:b/>
          <w:color w:val="000000" w:themeColor="text1"/>
          <w:sz w:val="32"/>
          <w:szCs w:val="32"/>
          <w:lang w:eastAsia="zh-CN"/>
          <w14:textFill>
            <w14:solidFill>
              <w14:schemeClr w14:val="tx1"/>
            </w14:solidFill>
          </w14:textFill>
        </w:rPr>
        <w:t>信俗</w:t>
      </w:r>
      <w:r>
        <w:rPr>
          <w:rFonts w:hint="eastAsia" w:ascii="仿宋" w:hAnsi="仿宋" w:eastAsia="仿宋"/>
          <w:color w:val="000000" w:themeColor="text1"/>
          <w:sz w:val="32"/>
          <w:szCs w:val="32"/>
          <w:lang w:eastAsia="zh-CN"/>
          <w14:textFill>
            <w14:solidFill>
              <w14:schemeClr w14:val="tx1"/>
            </w14:solidFill>
          </w14:textFill>
        </w:rPr>
        <w:t>和文化上至今热络交流。每逢同名村活动，宗亲会总干事总是以台湾美食牵线搭桥，推广在地特色。</w:t>
      </w:r>
    </w:p>
    <w:p w14:paraId="039F662F">
      <w:pPr>
        <w:spacing w:line="400" w:lineRule="exact"/>
        <w:rPr>
          <w:rFonts w:ascii="仿宋" w:hAnsi="仿宋" w:eastAsia="仿宋"/>
          <w:color w:val="000000" w:themeColor="text1"/>
          <w:sz w:val="32"/>
          <w:szCs w:val="32"/>
          <w:lang w:eastAsia="zh-CN"/>
          <w14:textFill>
            <w14:solidFill>
              <w14:schemeClr w14:val="tx1"/>
            </w14:solidFill>
          </w14:textFill>
        </w:rPr>
      </w:pPr>
    </w:p>
    <w:p w14:paraId="09733F74">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【同期声】新北市张廖简宗亲会总干事</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简国镇</w:t>
      </w:r>
    </w:p>
    <w:p w14:paraId="12E0D5BF">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这边有卖豆花的</w:t>
      </w:r>
    </w:p>
    <w:p w14:paraId="3FFE7E5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厦门他们叫豆腐脑 卖豆花的</w:t>
      </w:r>
    </w:p>
    <w:p w14:paraId="3F2194BE">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这里是红豆饼 车轮饼</w:t>
      </w:r>
    </w:p>
    <w:p w14:paraId="73E0EEF0">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排队那个就是卖鱿鱼羹的</w:t>
      </w:r>
    </w:p>
    <w:p w14:paraId="47F29BAD">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厦门板桥乡亲来</w:t>
      </w:r>
    </w:p>
    <w:p w14:paraId="0618B9E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我们希望他能够知道</w:t>
      </w:r>
    </w:p>
    <w:p w14:paraId="20131888">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我们这里好吃的东西 美食在哪里</w:t>
      </w:r>
    </w:p>
    <w:p w14:paraId="4F7D2CB3">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我们也会带他们来这里</w:t>
      </w:r>
    </w:p>
    <w:p w14:paraId="135289E1">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来尝尝 尝鲜一下</w:t>
      </w:r>
    </w:p>
    <w:p w14:paraId="5F05086B">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闽南地区都讲闽南语</w:t>
      </w:r>
    </w:p>
    <w:p w14:paraId="66BC2D35">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讲起来互相有比较亲切</w:t>
      </w:r>
    </w:p>
    <w:p w14:paraId="79DB7D82">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这是一层关系</w:t>
      </w:r>
    </w:p>
    <w:p w14:paraId="109BFC40">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再来就是因为同一个祖先</w:t>
      </w:r>
    </w:p>
    <w:p w14:paraId="772F7E3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土不亲人亲</w:t>
      </w:r>
    </w:p>
    <w:p w14:paraId="29D5DABC">
      <w:pPr>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所以要互相交流</w:t>
      </w:r>
    </w:p>
    <w:p w14:paraId="2BF06F53">
      <w:pPr>
        <w:spacing w:line="400" w:lineRule="exact"/>
        <w:rPr>
          <w:rFonts w:ascii="仿宋" w:hAnsi="仿宋" w:eastAsia="仿宋"/>
          <w:color w:val="000000" w:themeColor="text1"/>
          <w:sz w:val="32"/>
          <w:szCs w:val="32"/>
          <w:lang w:eastAsia="zh-CN"/>
          <w14:textFill>
            <w14:solidFill>
              <w14:schemeClr w14:val="tx1"/>
            </w14:solidFill>
          </w14:textFill>
        </w:rPr>
      </w:pPr>
    </w:p>
    <w:p w14:paraId="4F2CD9C3">
      <w:pPr>
        <w:spacing w:line="400" w:lineRule="exact"/>
        <w:rPr>
          <w:rFonts w:ascii="仿宋" w:hAnsi="仿宋" w:eastAsia="仿宋"/>
          <w:color w:val="000000" w:themeColor="text1"/>
          <w:sz w:val="32"/>
          <w:szCs w:val="32"/>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r>
        <w:rPr>
          <w:rFonts w:hint="eastAsia" w:ascii="仿宋" w:hAnsi="仿宋" w:eastAsia="仿宋"/>
          <w:b/>
          <w:color w:val="000000" w:themeColor="text1"/>
          <w:sz w:val="32"/>
          <w:szCs w:val="32"/>
          <w:lang w:eastAsia="zh-CN"/>
          <w14:textFill>
            <w14:solidFill>
              <w14:schemeClr w14:val="tx1"/>
            </w14:solidFill>
          </w14:textFill>
        </w:rPr>
        <w:t>【同期声】</w:t>
      </w:r>
      <w:r>
        <w:rPr>
          <w:rFonts w:hint="eastAsia" w:ascii="仿宋" w:hAnsi="仿宋" w:eastAsia="仿宋"/>
          <w:color w:val="000000" w:themeColor="text1"/>
          <w:sz w:val="32"/>
          <w:szCs w:val="32"/>
          <w:lang w:eastAsia="zh-CN"/>
          <w14:textFill>
            <w14:solidFill>
              <w14:schemeClr w14:val="tx1"/>
            </w14:solidFill>
          </w14:textFill>
        </w:rPr>
        <w:t>厦门与新北板桥如今各有新风貌，但是相同的地名依旧保留着先民渡海来台的记忆。</w:t>
      </w:r>
    </w:p>
    <w:p w14:paraId="7648CA8D">
      <w:pPr>
        <w:spacing w:line="400" w:lineRule="exact"/>
        <w:rPr>
          <w:rFonts w:ascii="仿宋" w:hAnsi="仿宋" w:eastAsia="仿宋"/>
          <w:color w:val="000000" w:themeColor="text1"/>
          <w:sz w:val="32"/>
          <w:szCs w:val="32"/>
          <w14:textFill>
            <w14:solidFill>
              <w14:schemeClr w14:val="tx1"/>
            </w14:solidFill>
          </w14:textFill>
        </w:rPr>
      </w:pPr>
    </w:p>
    <w:p w14:paraId="5E090B8F">
      <w:pPr>
        <w:spacing w:line="400" w:lineRule="exact"/>
        <w:rPr>
          <w:rFonts w:ascii="仿宋" w:hAnsi="仿宋" w:eastAsia="仿宋"/>
          <w:color w:val="000000" w:themeColor="text1"/>
          <w:sz w:val="32"/>
          <w:szCs w:val="32"/>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p>
    <w:p w14:paraId="42703A5F">
      <w:pPr>
        <w:spacing w:line="400" w:lineRule="exact"/>
        <w:rPr>
          <w:rFonts w:ascii="仿宋" w:hAnsi="仿宋" w:eastAsia="仿宋"/>
          <w:b/>
          <w:color w:val="000000" w:themeColor="text1"/>
          <w:sz w:val="32"/>
          <w:szCs w:val="32"/>
          <w:lang w:eastAsia="zh-CN"/>
          <w14:textFill>
            <w14:solidFill>
              <w14:schemeClr w14:val="tx1"/>
            </w14:solidFill>
          </w14:textFill>
        </w:rPr>
      </w:pPr>
    </w:p>
    <w:p w14:paraId="1224CDB6">
      <w:pPr>
        <w:spacing w:line="400" w:lineRule="exact"/>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两岸同名村资讯</w:t>
      </w:r>
    </w:p>
    <w:p w14:paraId="0B34CFF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两岸还有许多同名乡镇。根据统计，光是福建就有</w:t>
      </w:r>
      <w:r>
        <w:rPr>
          <w:rFonts w:ascii="仿宋" w:hAnsi="仿宋" w:eastAsia="仿宋"/>
          <w:color w:val="000000" w:themeColor="text1"/>
          <w:sz w:val="32"/>
          <w:szCs w:val="32"/>
          <w:lang w:eastAsia="zh-CN"/>
          <w14:textFill>
            <w14:solidFill>
              <w14:schemeClr w14:val="tx1"/>
            </w14:solidFill>
          </w14:textFill>
        </w:rPr>
        <w:t>10798</w:t>
      </w:r>
      <w:r>
        <w:rPr>
          <w:rFonts w:hint="eastAsia" w:ascii="仿宋" w:hAnsi="仿宋" w:eastAsia="仿宋"/>
          <w:color w:val="000000" w:themeColor="text1"/>
          <w:sz w:val="32"/>
          <w:szCs w:val="32"/>
          <w:lang w:eastAsia="zh-CN"/>
          <w14:textFill>
            <w14:solidFill>
              <w14:schemeClr w14:val="tx1"/>
            </w14:solidFill>
          </w14:textFill>
        </w:rPr>
        <w:t>个地方，有着和台湾同样的地名。其中名气较大的，除了厦门板桥和新北板桥，还有以养蚵技术而闻名的福建晋江东石镇，和台湾嘉义东石乡。除此之外，您知道吗？光是在台湾，就有九个“泉州”、四个“安溪”、六个“海丰”。</w:t>
      </w:r>
    </w:p>
    <w:p w14:paraId="055ED8F8">
      <w:pPr>
        <w:widowControl/>
        <w:spacing w:line="400" w:lineRule="exact"/>
        <w:rPr>
          <w:rFonts w:ascii="仿宋" w:hAnsi="仿宋" w:eastAsia="仿宋"/>
          <w:sz w:val="32"/>
          <w:szCs w:val="32"/>
        </w:rPr>
      </w:pPr>
    </w:p>
    <w:p w14:paraId="35C03D76">
      <w:pPr>
        <w:widowControl/>
        <w:spacing w:line="400" w:lineRule="exact"/>
        <w:rPr>
          <w:rFonts w:ascii="仿宋" w:hAnsi="仿宋" w:eastAsia="仿宋"/>
          <w:sz w:val="32"/>
          <w:szCs w:val="32"/>
        </w:rPr>
      </w:pPr>
    </w:p>
    <w:p w14:paraId="089A4275">
      <w:pPr>
        <w:widowControl/>
        <w:spacing w:line="44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网络直播赋能芗剧舞台 两岸演员“云端”倾情献艺</w:t>
      </w:r>
    </w:p>
    <w:p w14:paraId="08DBA3F5">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民间芗剧团扎根闽南</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台下打造线上直播“奇景”</w:t>
      </w:r>
    </w:p>
    <w:p w14:paraId="4B70B26E">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传统艺术网络试水 农家女阿梅跃升“百万网红”</w:t>
      </w:r>
    </w:p>
    <w:p w14:paraId="526F3016">
      <w:pPr>
        <w:widowControl/>
        <w:spacing w:line="400" w:lineRule="exact"/>
        <w:ind w:firstLine="1285" w:firstLineChars="400"/>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从提线木偶到芗剧团</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守艺新生重在传承</w:t>
      </w:r>
    </w:p>
    <w:p w14:paraId="29C59661">
      <w:pPr>
        <w:widowControl/>
        <w:spacing w:line="400" w:lineRule="exact"/>
        <w:jc w:val="center"/>
        <w:rPr>
          <w:rFonts w:ascii="仿宋" w:hAnsi="仿宋" w:eastAsia="仿宋"/>
          <w:b/>
          <w:color w:val="000000" w:themeColor="text1"/>
          <w:sz w:val="32"/>
          <w:szCs w:val="32"/>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r>
        <w:rPr>
          <w:rFonts w:hint="eastAsia" w:ascii="仿宋" w:hAnsi="仿宋" w:eastAsia="仿宋"/>
          <w:b/>
          <w:color w:val="000000" w:themeColor="text1"/>
          <w:sz w:val="32"/>
          <w:szCs w:val="32"/>
          <w14:textFill>
            <w14:solidFill>
              <w14:schemeClr w14:val="tx1"/>
            </w14:solidFill>
          </w14:textFill>
        </w:rPr>
        <w:t>台湾演员跨海助阵</w:t>
      </w:r>
      <w:r>
        <w:rPr>
          <w:rFonts w:hint="eastAsia" w:ascii="仿宋" w:hAnsi="仿宋" w:eastAsia="仿宋"/>
          <w:b/>
          <w:color w:val="000000" w:themeColor="text1"/>
          <w:sz w:val="32"/>
          <w:szCs w:val="32"/>
          <w:lang w:eastAsia="zh-CN"/>
          <w14:textFill>
            <w14:solidFill>
              <w14:schemeClr w14:val="tx1"/>
            </w14:solidFill>
          </w14:textFill>
        </w:rPr>
        <w:t xml:space="preserve"> 两岸演员“云端”倾情献艺</w:t>
      </w:r>
    </w:p>
    <w:p w14:paraId="08FE7B9E">
      <w:pPr>
        <w:widowControl/>
        <w:spacing w:line="400" w:lineRule="exact"/>
        <w:rPr>
          <w:rFonts w:ascii="仿宋" w:hAnsi="仿宋"/>
          <w:b/>
          <w:color w:val="000000" w:themeColor="text1"/>
          <w:sz w:val="32"/>
          <w:szCs w:val="32"/>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p>
    <w:p w14:paraId="183C055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提线木偶是福建漳州的民间艺术，但传统文化要怎么引起年轻人的兴趣呢？带您来看这位农家女孩阿梅，四年前透过网络演出木偶戏，成功吸引百万网友关注。她凭借这股人气优势，另组芗剧团也就是歌仔戏团，将传统戏曲融合西洋乐器，创新尝试广受好评，一整年表演邀约不断。</w:t>
      </w:r>
    </w:p>
    <w:p w14:paraId="59F9C472">
      <w:pPr>
        <w:widowControl/>
        <w:spacing w:line="400" w:lineRule="exact"/>
        <w:rPr>
          <w:rFonts w:ascii="仿宋" w:hAnsi="仿宋" w:eastAsia="仿宋"/>
          <w:color w:val="000000" w:themeColor="text1"/>
          <w:sz w:val="32"/>
          <w:szCs w:val="32"/>
          <w14:textFill>
            <w14:solidFill>
              <w14:schemeClr w14:val="tx1"/>
            </w14:solidFill>
          </w14:textFill>
        </w:rPr>
      </w:pPr>
    </w:p>
    <w:p w14:paraId="47A91485">
      <w:pPr>
        <w:widowControl/>
        <w:spacing w:line="400" w:lineRule="exact"/>
        <w:rPr>
          <w:rFonts w:ascii="仿宋" w:hAnsi="仿宋" w:eastAsia="仿宋"/>
          <w:color w:val="000000" w:themeColor="text1"/>
          <w:sz w:val="32"/>
          <w:szCs w:val="32"/>
          <w:lang w:eastAsia="zh-CN"/>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p>
    <w:p w14:paraId="0E014E6F">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【演出现场】</w:t>
      </w:r>
    </w:p>
    <w:p w14:paraId="48BBEFF0">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16CEE9D1">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这种户外集体看戏的场景在台湾已经很少见了，但在大陆闽南地区非常流行。三个小时的表演，台下座无虚席，现场多台手机同步直播，平台观看人次也非常可观。</w:t>
      </w:r>
    </w:p>
    <w:p w14:paraId="186F6C08">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12886406">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【演出现场】</w:t>
      </w:r>
    </w:p>
    <w:p w14:paraId="6D3C2931">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750C2340">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这是福建漳州丰归芗剧团的剧场“奇景”，就连台下乐队老师也架起手机录像，同步赚流量、赚口碑，扩大市场。 </w:t>
      </w:r>
    </w:p>
    <w:p w14:paraId="72462F10">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147D6A38">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【同期声】丰归芗剧团团员</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蓝鸿明</w:t>
      </w:r>
    </w:p>
    <w:p w14:paraId="72ADD47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就是在直播的时候</w:t>
      </w:r>
    </w:p>
    <w:p w14:paraId="47338C5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在我们的昵称后面</w:t>
      </w:r>
    </w:p>
    <w:p w14:paraId="6CD7D21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都有括号 里面写丰归戏曲</w:t>
      </w:r>
    </w:p>
    <w:p w14:paraId="6BEE27D3">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代表说你是丰归的人员 工作人员</w:t>
      </w:r>
    </w:p>
    <w:p w14:paraId="1D4EC87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4D862587">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【同期声】丰归芗剧团团员 阿林</w:t>
      </w:r>
    </w:p>
    <w:p w14:paraId="54340E0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就是因为有了这些曝光</w:t>
      </w:r>
    </w:p>
    <w:p w14:paraId="29BF0916">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所以我们才能做到说</w:t>
      </w:r>
    </w:p>
    <w:p w14:paraId="3CD5787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一年有三百多场的演出</w:t>
      </w:r>
    </w:p>
    <w:p w14:paraId="4A40CF5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然后都是人家主动找过来</w:t>
      </w:r>
    </w:p>
    <w:p w14:paraId="2A299552">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找我们签的</w:t>
      </w:r>
    </w:p>
    <w:p w14:paraId="66B7E9C1">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17B551A7">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阿林是丰归芗剧团的团员，也是阿梅木偶戏网络账号的操盘手，负责将团长阿梅精彩演出撷取精华，上传网络。</w:t>
      </w:r>
    </w:p>
    <w:p w14:paraId="69E1995A">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944DA9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阿梅</w:t>
      </w:r>
    </w:p>
    <w:p w14:paraId="5FDDC2B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啊漂亮</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 xml:space="preserve">啊漂亮 </w:t>
      </w:r>
    </w:p>
    <w:p w14:paraId="737D29F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啊哈哈哈哈 </w:t>
      </w:r>
    </w:p>
    <w:p w14:paraId="73DAF1D0">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谢启</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木偶人物名字</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高兴在心里</w:t>
      </w:r>
    </w:p>
    <w:p w14:paraId="118D7F6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AC6018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芗剧也就是歌仔戏，每场开演前阿梅都会先来一段提线木偶戏，吸引不少粉丝不远千里来追星。场边还有三岁小娃看到入迷，回到家现学现卖。</w:t>
      </w:r>
    </w:p>
    <w:p w14:paraId="4DD7FE41">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7562D284">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【同期声】小戏迷V</w:t>
      </w:r>
      <w:r>
        <w:rPr>
          <w:rFonts w:ascii="仿宋" w:hAnsi="仿宋" w:eastAsia="仿宋"/>
          <w:b/>
          <w:color w:val="000000" w:themeColor="text1"/>
          <w:sz w:val="32"/>
          <w:szCs w:val="32"/>
          <w:lang w:eastAsia="zh-CN"/>
          <w14:textFill>
            <w14:solidFill>
              <w14:schemeClr w14:val="tx1"/>
            </w14:solidFill>
          </w14:textFill>
        </w:rPr>
        <w:t>S</w:t>
      </w:r>
      <w:r>
        <w:rPr>
          <w:rFonts w:hint="eastAsia" w:ascii="仿宋" w:hAnsi="仿宋" w:eastAsia="仿宋"/>
          <w:b/>
          <w:color w:val="000000" w:themeColor="text1"/>
          <w:sz w:val="32"/>
          <w:szCs w:val="32"/>
          <w:lang w:eastAsia="zh-CN"/>
          <w14:textFill>
            <w14:solidFill>
              <w14:schemeClr w14:val="tx1"/>
            </w14:solidFill>
          </w14:textFill>
        </w:rPr>
        <w:t>阿梅</w:t>
      </w:r>
    </w:p>
    <w:p w14:paraId="4D48821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谢启</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木偶人物名字</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 xml:space="preserve">高兴在心里 </w:t>
      </w:r>
    </w:p>
    <w:p w14:paraId="560817B1">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啊哈哈</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啊嘻嘻</w:t>
      </w:r>
    </w:p>
    <w:p w14:paraId="2D37579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谢启</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木偶人物名字</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 xml:space="preserve">高兴在心里 </w:t>
      </w:r>
    </w:p>
    <w:p w14:paraId="46B6BBE4">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啊嘻嘻</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啊嘻嘻</w:t>
      </w:r>
    </w:p>
    <w:p w14:paraId="11FD2453">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BB39B5A">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提线木偶是福建最具代表的传统艺术之一，阿梅边唱戏边用手指操纵丝线，一拉一放间，木偶</w:t>
      </w:r>
      <w:r>
        <w:rPr>
          <w:rFonts w:hint="eastAsia" w:ascii="仿宋" w:hAnsi="仿宋" w:eastAsia="仿宋"/>
          <w:b w:val="0"/>
          <w:bCs w:val="0"/>
          <w:color w:val="000000" w:themeColor="text1"/>
          <w:sz w:val="32"/>
          <w:szCs w:val="32"/>
          <w14:textFill>
            <w14:solidFill>
              <w14:schemeClr w14:val="tx1"/>
            </w14:solidFill>
          </w14:textFill>
        </w:rPr>
        <w:t>仿佛</w:t>
      </w:r>
      <w:r>
        <w:rPr>
          <w:rFonts w:hint="eastAsia" w:ascii="仿宋" w:hAnsi="仿宋" w:eastAsia="仿宋"/>
          <w:color w:val="000000" w:themeColor="text1"/>
          <w:sz w:val="32"/>
          <w:szCs w:val="32"/>
          <w:lang w:eastAsia="zh-CN"/>
          <w14:textFill>
            <w14:solidFill>
              <w14:schemeClr w14:val="tx1"/>
            </w14:solidFill>
          </w14:textFill>
        </w:rPr>
        <w:t xml:space="preserve">有了生命。在阿梅的记忆中，漳州早期的歌仔戏就是用提线木偶演出，只要四五人就可以唱出一台戏。 </w:t>
      </w:r>
    </w:p>
    <w:p w14:paraId="22AD0638">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5FB4F7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阿梅</w:t>
      </w:r>
    </w:p>
    <w:p w14:paraId="1EEF6DD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小姐</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来来来</w:t>
      </w:r>
    </w:p>
    <w:p w14:paraId="707AD53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你跟我一起回去</w:t>
      </w:r>
    </w:p>
    <w:p w14:paraId="0259CA87">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好预备 我过来了</w:t>
      </w:r>
    </w:p>
    <w:p w14:paraId="214058D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好 今日看你哪里去</w:t>
      </w:r>
    </w:p>
    <w:p w14:paraId="6BADDC9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这件状元（袍）还是手绣的</w:t>
      </w:r>
    </w:p>
    <w:p w14:paraId="1ABAAA6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最后一件了</w:t>
      </w:r>
    </w:p>
    <w:p w14:paraId="5C6CC2F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是师父很用心去求那个老师傅缝的</w:t>
      </w:r>
    </w:p>
    <w:p w14:paraId="4984AA81">
      <w:pPr>
        <w:widowControl/>
        <w:spacing w:line="400" w:lineRule="exact"/>
        <w:rPr>
          <w:rFonts w:ascii="仿宋" w:hAnsi="仿宋" w:eastAsia="仿宋"/>
          <w:color w:val="000000" w:themeColor="text1"/>
          <w:sz w:val="32"/>
          <w:szCs w:val="32"/>
          <w14:textFill>
            <w14:solidFill>
              <w14:schemeClr w14:val="tx1"/>
            </w14:solidFill>
          </w14:textFill>
        </w:rPr>
      </w:pPr>
    </w:p>
    <w:p w14:paraId="08C71834">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阿梅天生就有一副好嗓音，小时候她拜村里的叶师父学习提线木偶，二十几年坚持下来，技法越来越成熟。每隔一段时间，她也会回老家和师父相互切磋。 </w:t>
      </w:r>
    </w:p>
    <w:p w14:paraId="04B6E92C">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552F3F4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阿梅</w:t>
      </w:r>
    </w:p>
    <w:p w14:paraId="1B67FAB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这个是步伐最不好走的</w:t>
      </w:r>
    </w:p>
    <w:p w14:paraId="788B53B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他这个要走的话</w:t>
      </w:r>
    </w:p>
    <w:p w14:paraId="7016A0D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要走出会晃屁股的感觉</w:t>
      </w:r>
    </w:p>
    <w:p w14:paraId="0D2EAC2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我提不出师父的那种感觉（她没有练到）</w:t>
      </w:r>
    </w:p>
    <w:p w14:paraId="1C5DF3F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我这二十几年都待在师父这一团</w:t>
      </w:r>
    </w:p>
    <w:p w14:paraId="679C0946">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我整本剧本每个角色都要会</w:t>
      </w:r>
    </w:p>
    <w:p w14:paraId="1EF8BF7E">
      <w:pPr>
        <w:widowControl/>
        <w:spacing w:line="400" w:lineRule="exact"/>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lang w:eastAsia="zh-CN"/>
          <w14:textFill>
            <w14:solidFill>
              <w14:schemeClr w14:val="tx1"/>
            </w14:solidFill>
          </w14:textFill>
        </w:rPr>
        <w:br w:type="textWrapping"/>
      </w: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四年多前新冠疫情，阿梅在朋友的介绍下首次尝试网络，没想到影片上传，瞬间抓住网友目光，也让这位农家女孩一夕跃升“百万网红”。甚至连海外社交平台都能看到她的作品，不少网友大赞“高手在民间”“这姑娘不简单”，也逐渐吸引同好聚集。 </w:t>
      </w:r>
    </w:p>
    <w:p w14:paraId="5DEA6BB4">
      <w:pPr>
        <w:widowControl/>
        <w:spacing w:line="400" w:lineRule="exact"/>
        <w:rPr>
          <w:rFonts w:ascii="仿宋" w:hAnsi="仿宋" w:eastAsia="仿宋"/>
          <w:color w:val="000000" w:themeColor="text1"/>
          <w:sz w:val="32"/>
          <w:szCs w:val="32"/>
          <w14:textFill>
            <w14:solidFill>
              <w14:schemeClr w14:val="tx1"/>
            </w14:solidFill>
          </w14:textFill>
        </w:rPr>
      </w:pPr>
    </w:p>
    <w:p w14:paraId="56D826F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【同期声】丰归芗剧团团长</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阿梅</w:t>
      </w:r>
    </w:p>
    <w:p w14:paraId="3B8D69F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阿梅你能不能弄一团</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真人</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 xml:space="preserve">芗剧团 </w:t>
      </w:r>
    </w:p>
    <w:p w14:paraId="3F5B14B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人演的 有这么多好的乐器</w:t>
      </w:r>
    </w:p>
    <w:p w14:paraId="430EAF6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当时听到这样子的话</w:t>
      </w:r>
    </w:p>
    <w:p w14:paraId="6C831E48">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丰归（剧团创始人王川军）老师就说</w:t>
      </w:r>
    </w:p>
    <w:p w14:paraId="244E605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弄吧 咱们去弄一团</w:t>
      </w:r>
    </w:p>
    <w:p w14:paraId="24A9F53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主要是以乐队为主</w:t>
      </w:r>
    </w:p>
    <w:p w14:paraId="2334874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首先就让人家听觉上能够享受到这个音乐</w:t>
      </w:r>
    </w:p>
    <w:p w14:paraId="307AB1F3">
      <w:pPr>
        <w:widowControl/>
        <w:spacing w:line="400" w:lineRule="exact"/>
        <w:rPr>
          <w:rFonts w:ascii="仿宋" w:hAnsi="仿宋" w:eastAsia="仿宋"/>
          <w:color w:val="000000" w:themeColor="text1"/>
          <w:sz w:val="32"/>
          <w:szCs w:val="32"/>
          <w14:textFill>
            <w14:solidFill>
              <w14:schemeClr w14:val="tx1"/>
            </w14:solidFill>
          </w14:textFill>
        </w:rPr>
      </w:pPr>
    </w:p>
    <w:p w14:paraId="1E30EE8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让阿梅自信满满的音乐来自剧团灵魂人物王川军，他靠自学至少能驾驭十多种乐器。不仅如此，他还身兼创作、录音，甚至合成电脑音乐。</w:t>
      </w:r>
    </w:p>
    <w:p w14:paraId="1759B30F">
      <w:pPr>
        <w:widowControl/>
        <w:spacing w:line="400" w:lineRule="exact"/>
        <w:rPr>
          <w:rFonts w:ascii="仿宋" w:hAnsi="仿宋" w:eastAsia="仿宋"/>
          <w:color w:val="000000" w:themeColor="text1"/>
          <w:sz w:val="32"/>
          <w:szCs w:val="32"/>
          <w14:textFill>
            <w14:solidFill>
              <w14:schemeClr w14:val="tx1"/>
            </w14:solidFill>
          </w14:textFill>
        </w:rPr>
      </w:pPr>
    </w:p>
    <w:p w14:paraId="02CFA69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【同期声】丰归芗剧团创始人 王川军</w:t>
      </w:r>
    </w:p>
    <w:p w14:paraId="00A2262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木偶就不能太文了</w:t>
      </w:r>
    </w:p>
    <w:p w14:paraId="443FBA1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一定要有唱唱跳跳的那种</w:t>
      </w:r>
    </w:p>
    <w:p w14:paraId="2889A8F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很多很慢的 很悲情的 抒情的</w:t>
      </w:r>
    </w:p>
    <w:p w14:paraId="42917D1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我都把它改成很开心 很快乐的</w:t>
      </w:r>
    </w:p>
    <w:p w14:paraId="490963E2">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就这样子的感觉</w:t>
      </w:r>
    </w:p>
    <w:p w14:paraId="169D412C">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2B86BF6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阿梅木偶戏靠网络壮大声势，加上王川军结合中西的音乐伴奏，丰归芗剧团就这样在闽南的乡村戏台前完美亮相，不仅让当地民众深深着迷，还吸引到来自台湾的陈禹瑄。 </w:t>
      </w:r>
    </w:p>
    <w:p w14:paraId="7E9C7421">
      <w:pPr>
        <w:widowControl/>
        <w:spacing w:line="400" w:lineRule="exact"/>
        <w:rPr>
          <w:rFonts w:ascii="仿宋" w:hAnsi="仿宋" w:eastAsia="仿宋"/>
          <w:color w:val="000000" w:themeColor="text1"/>
          <w:sz w:val="32"/>
          <w:szCs w:val="32"/>
          <w14:textFill>
            <w14:solidFill>
              <w14:schemeClr w14:val="tx1"/>
            </w14:solidFill>
          </w14:textFill>
        </w:rPr>
      </w:pPr>
    </w:p>
    <w:p w14:paraId="16231D7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【同期声】丰归芗剧团台籍团员 陈禹瑄</w:t>
      </w:r>
    </w:p>
    <w:p w14:paraId="4F607943">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一年大概只能回去（台湾）一次</w:t>
      </w:r>
    </w:p>
    <w:p w14:paraId="4E6AB82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因为这边的业务太好了</w:t>
      </w:r>
    </w:p>
    <w:p w14:paraId="48B79AE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一年</w:t>
      </w:r>
      <w:r>
        <w:rPr>
          <w:rFonts w:ascii="仿宋" w:hAnsi="仿宋" w:eastAsia="仿宋"/>
          <w:color w:val="000000" w:themeColor="text1"/>
          <w:sz w:val="32"/>
          <w:szCs w:val="32"/>
          <w:lang w:eastAsia="zh-CN"/>
          <w14:textFill>
            <w14:solidFill>
              <w14:schemeClr w14:val="tx1"/>
            </w14:solidFill>
          </w14:textFill>
        </w:rPr>
        <w:t>365</w:t>
      </w:r>
      <w:r>
        <w:rPr>
          <w:rFonts w:hint="eastAsia" w:ascii="仿宋" w:hAnsi="仿宋" w:eastAsia="仿宋"/>
          <w:color w:val="000000" w:themeColor="text1"/>
          <w:sz w:val="32"/>
          <w:szCs w:val="32"/>
          <w:lang w:eastAsia="zh-CN"/>
          <w14:textFill>
            <w14:solidFill>
              <w14:schemeClr w14:val="tx1"/>
            </w14:solidFill>
          </w14:textFill>
        </w:rPr>
        <w:t>天我几乎</w:t>
      </w:r>
      <w:r>
        <w:rPr>
          <w:rFonts w:ascii="仿宋" w:hAnsi="仿宋" w:eastAsia="仿宋"/>
          <w:color w:val="000000" w:themeColor="text1"/>
          <w:sz w:val="32"/>
          <w:szCs w:val="32"/>
          <w:lang w:eastAsia="zh-CN"/>
          <w14:textFill>
            <w14:solidFill>
              <w14:schemeClr w14:val="tx1"/>
            </w14:solidFill>
          </w14:textFill>
        </w:rPr>
        <w:t>350</w:t>
      </w:r>
      <w:r>
        <w:rPr>
          <w:rFonts w:hint="eastAsia" w:ascii="仿宋" w:hAnsi="仿宋" w:eastAsia="仿宋"/>
          <w:color w:val="000000" w:themeColor="text1"/>
          <w:sz w:val="32"/>
          <w:szCs w:val="32"/>
          <w:lang w:eastAsia="zh-CN"/>
          <w14:textFill>
            <w14:solidFill>
              <w14:schemeClr w14:val="tx1"/>
            </w14:solidFill>
          </w14:textFill>
        </w:rPr>
        <w:t>天都要演出</w:t>
      </w:r>
    </w:p>
    <w:p w14:paraId="58939788">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这种充实的生活对我来说的话</w:t>
      </w:r>
    </w:p>
    <w:p w14:paraId="6A2F4982">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是非常开心的</w:t>
      </w:r>
    </w:p>
    <w:p w14:paraId="7C359602">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7277E15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【同期声】台湾歌仔戏演员 陈禹安</w:t>
      </w:r>
    </w:p>
    <w:p w14:paraId="6E4CC008">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从前面穿 正常穿就行</w:t>
      </w:r>
    </w:p>
    <w:p w14:paraId="3C41776B">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喔</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袖子好长</w:t>
      </w:r>
    </w:p>
    <w:p w14:paraId="535044E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740D9710">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今年端午节前夕，陈禹瑄的妹妹也难得从台湾飞到漳浦，与姐姐一起登场。</w:t>
      </w:r>
    </w:p>
    <w:p w14:paraId="2ED54AC6">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0EAB6B7">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【演出现场】丰归芗剧团台籍团员 陈禹瑄V</w:t>
      </w:r>
      <w:r>
        <w:rPr>
          <w:rFonts w:ascii="仿宋" w:hAnsi="仿宋" w:eastAsia="仿宋"/>
          <w:b/>
          <w:color w:val="000000" w:themeColor="text1"/>
          <w:sz w:val="32"/>
          <w:szCs w:val="32"/>
          <w:lang w:eastAsia="zh-CN"/>
          <w14:textFill>
            <w14:solidFill>
              <w14:schemeClr w14:val="tx1"/>
            </w14:solidFill>
          </w14:textFill>
        </w:rPr>
        <w:t>S</w:t>
      </w:r>
      <w:r>
        <w:rPr>
          <w:rFonts w:hint="eastAsia" w:ascii="仿宋" w:hAnsi="仿宋" w:eastAsia="仿宋"/>
          <w:b/>
          <w:color w:val="000000" w:themeColor="text1"/>
          <w:sz w:val="32"/>
          <w:szCs w:val="32"/>
          <w:lang w:eastAsia="zh-CN"/>
          <w14:textFill>
            <w14:solidFill>
              <w14:schemeClr w14:val="tx1"/>
            </w14:solidFill>
          </w14:textFill>
        </w:rPr>
        <w:t>妹妹 陈禹安</w:t>
      </w:r>
    </w:p>
    <w:p w14:paraId="1D8D7B8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同是连枝手足亲</w:t>
      </w:r>
    </w:p>
    <w:p w14:paraId="42763482">
      <w:pPr>
        <w:widowControl/>
        <w:spacing w:line="400" w:lineRule="exact"/>
        <w:rPr>
          <w:rFonts w:ascii="仿宋" w:hAnsi="仿宋" w:eastAsia="仿宋"/>
          <w:strike/>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风雨同舟结同心</w:t>
      </w:r>
    </w:p>
    <w:p w14:paraId="7444BAE7">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E703E8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【同期声】台湾歌仔戏演员 陈禹安</w:t>
      </w:r>
    </w:p>
    <w:p w14:paraId="1A968F1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跟姐姐同台</w:t>
      </w:r>
    </w:p>
    <w:p w14:paraId="6A3FEF4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这是难得</w:t>
      </w:r>
    </w:p>
    <w:p w14:paraId="35D2274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很难得的难得</w:t>
      </w:r>
    </w:p>
    <w:p w14:paraId="17C934D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两个人又扮上戏</w:t>
      </w:r>
    </w:p>
    <w:p w14:paraId="4B6CFCF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然后站在同一个台上</w:t>
      </w:r>
    </w:p>
    <w:p w14:paraId="5BA01DE8">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我甚至没有想过我有这个机会</w:t>
      </w:r>
    </w:p>
    <w:p w14:paraId="1DC34433">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可以站在丰归芗剧团的舞台上</w:t>
      </w:r>
    </w:p>
    <w:p w14:paraId="5EAE0DE9">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B71A42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陈禹瑄和陈禹安两姐妹是台湾戏曲专科学院毕业的同届歌仔戏班同学，姐姐这两年在大陆发展，而妹妹陈禹安则一直在台北，这回在漳浦难得同台。 </w:t>
      </w:r>
    </w:p>
    <w:p w14:paraId="394C6B82">
      <w:pPr>
        <w:widowControl/>
        <w:spacing w:line="400" w:lineRule="exact"/>
        <w:rPr>
          <w:rFonts w:ascii="仿宋" w:hAnsi="仿宋" w:eastAsia="仿宋"/>
          <w:color w:val="000000" w:themeColor="text1"/>
          <w:sz w:val="32"/>
          <w:szCs w:val="32"/>
          <w14:textFill>
            <w14:solidFill>
              <w14:schemeClr w14:val="tx1"/>
            </w14:solidFill>
          </w14:textFill>
        </w:rPr>
      </w:pPr>
    </w:p>
    <w:p w14:paraId="6FAB27C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w:t>
      </w:r>
      <w:r>
        <w:rPr>
          <w:rFonts w:hint="eastAsia" w:ascii="仿宋" w:hAnsi="仿宋" w:eastAsia="仿宋"/>
          <w:color w:val="000000" w:themeColor="text1"/>
          <w:sz w:val="32"/>
          <w:szCs w:val="32"/>
          <w:lang w:eastAsia="zh-CN"/>
          <w14:textFill>
            <w14:solidFill>
              <w14:schemeClr w14:val="tx1"/>
            </w14:solidFill>
          </w14:textFill>
        </w:rPr>
        <w:t>两岸一家亲 送你小心心</w:t>
      </w:r>
    </w:p>
    <w:p w14:paraId="289AA866">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AFC385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【同期声】台湾歌仔戏演员 陈禹安</w:t>
      </w:r>
    </w:p>
    <w:p w14:paraId="6CDF78D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这个不管芗剧也好</w:t>
      </w:r>
    </w:p>
    <w:p w14:paraId="3B920CD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台湾歌仔戏也好</w:t>
      </w:r>
    </w:p>
    <w:p w14:paraId="3628C67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真的大家都很喜爱</w:t>
      </w:r>
    </w:p>
    <w:p w14:paraId="368B8D1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闽南地区大家都很喜欢这个剧种</w:t>
      </w:r>
    </w:p>
    <w:p w14:paraId="6EACF6E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帅 </w:t>
      </w:r>
    </w:p>
    <w:p w14:paraId="50E24A63">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我觉得</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姐姐在这</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吃得好 住得好</w:t>
      </w:r>
    </w:p>
    <w:p w14:paraId="29EA9D0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生活整个质感</w:t>
      </w:r>
    </w:p>
    <w:p w14:paraId="25F9B02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生活整个节奏都挺好的</w:t>
      </w:r>
    </w:p>
    <w:p w14:paraId="1F8DD4A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不同的地方却有同样的语言 同样的剧种</w:t>
      </w:r>
    </w:p>
    <w:p w14:paraId="31556A1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就像我跟我姐姐一样 </w:t>
      </w:r>
    </w:p>
    <w:p w14:paraId="51DCC6E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同样的父母 </w:t>
      </w:r>
    </w:p>
    <w:p w14:paraId="63E7C20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但各有各的特色</w:t>
      </w:r>
    </w:p>
    <w:p w14:paraId="3CC6A648">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本是同根生</w:t>
      </w:r>
    </w:p>
    <w:p w14:paraId="7AAE5A6F">
      <w:pPr>
        <w:widowControl/>
        <w:spacing w:line="400" w:lineRule="exact"/>
        <w:rPr>
          <w:rFonts w:ascii="仿宋" w:hAnsi="仿宋" w:eastAsia="仿宋"/>
          <w:color w:val="000000" w:themeColor="text1"/>
          <w:sz w:val="32"/>
          <w:szCs w:val="32"/>
          <w14:textFill>
            <w14:solidFill>
              <w14:schemeClr w14:val="tx1"/>
            </w14:solidFill>
          </w14:textFill>
        </w:rPr>
      </w:pPr>
    </w:p>
    <w:p w14:paraId="158409E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【同期声】阿梅V</w:t>
      </w:r>
      <w:r>
        <w:rPr>
          <w:rFonts w:ascii="仿宋" w:hAnsi="仿宋" w:eastAsia="仿宋"/>
          <w:b/>
          <w:color w:val="000000" w:themeColor="text1"/>
          <w:sz w:val="32"/>
          <w:szCs w:val="32"/>
          <w:lang w:eastAsia="zh-CN"/>
          <w14:textFill>
            <w14:solidFill>
              <w14:schemeClr w14:val="tx1"/>
            </w14:solidFill>
          </w14:textFill>
        </w:rPr>
        <w:t>S</w:t>
      </w:r>
      <w:r>
        <w:rPr>
          <w:rFonts w:hint="eastAsia" w:ascii="仿宋" w:hAnsi="仿宋" w:eastAsia="仿宋"/>
          <w:b/>
          <w:color w:val="000000" w:themeColor="text1"/>
          <w:sz w:val="32"/>
          <w:szCs w:val="32"/>
          <w:lang w:eastAsia="zh-CN"/>
          <w14:textFill>
            <w14:solidFill>
              <w14:schemeClr w14:val="tx1"/>
            </w14:solidFill>
          </w14:textFill>
        </w:rPr>
        <w:t>丰归芗剧团团员</w:t>
      </w:r>
    </w:p>
    <w:p w14:paraId="066B5A3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端午端午 </w:t>
      </w:r>
    </w:p>
    <w:p w14:paraId="7F45F8F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给个粽子 谢谢</w:t>
      </w:r>
    </w:p>
    <w:p w14:paraId="36EF44B8">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端午飘香</w:t>
      </w:r>
    </w:p>
    <w:p w14:paraId="5796902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谢谢阿梅团长</w:t>
      </w:r>
    </w:p>
    <w:p w14:paraId="541D12B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谢谢 端午安康</w:t>
      </w:r>
    </w:p>
    <w:p w14:paraId="0ACF3D8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包粽包粽包粽</w:t>
      </w:r>
    </w:p>
    <w:p w14:paraId="7B0D5EAB">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56628763">
      <w:pPr>
        <w:widowControl/>
        <w:spacing w:line="400" w:lineRule="exact"/>
        <w:rPr>
          <w:rFonts w:ascii="仿宋" w:hAnsi="仿宋" w:eastAsia="仿宋"/>
          <w:color w:val="000000" w:themeColor="text1"/>
          <w:sz w:val="32"/>
          <w:szCs w:val="32"/>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五月初，阿梅的丰归芗剧团成立了二团，陈禹安也正考虑把家搬到漳浦</w:t>
      </w:r>
      <w:r>
        <w:rPr>
          <w:rFonts w:hint="eastAsia" w:ascii="等线" w:hAnsi="等线" w:eastAsia="等线"/>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和姐姐一起发展，在舞台上持续发光。</w:t>
      </w:r>
    </w:p>
    <w:p w14:paraId="530A75D2">
      <w:pPr>
        <w:widowControl/>
        <w:spacing w:line="400" w:lineRule="exact"/>
        <w:rPr>
          <w:rFonts w:ascii="仿宋" w:hAnsi="仿宋"/>
          <w:sz w:val="32"/>
          <w:szCs w:val="32"/>
        </w:rPr>
      </w:pPr>
    </w:p>
    <w:p w14:paraId="165EC4F5">
      <w:pPr>
        <w:widowControl/>
        <w:spacing w:line="400" w:lineRule="exact"/>
        <w:rPr>
          <w:rFonts w:ascii="仿宋" w:hAnsi="仿宋" w:eastAsia="仿宋"/>
          <w:b/>
          <w:sz w:val="32"/>
          <w:szCs w:val="32"/>
          <w:lang w:eastAsia="zh-CN"/>
        </w:rPr>
      </w:pPr>
    </w:p>
    <w:p w14:paraId="7A328634">
      <w:pPr>
        <w:widowControl/>
        <w:spacing w:line="44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一桥畅通三地</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世纪工程点亮文旅</w:t>
      </w:r>
    </w:p>
    <w:p w14:paraId="0085DA8D">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 xml:space="preserve">世纪工程点亮文旅 </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游客慕名海上观桥</w:t>
      </w:r>
    </w:p>
    <w:p w14:paraId="159CF9A2">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摄影师以桥入画</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“海上巨龙”成就绝美作品</w:t>
      </w:r>
    </w:p>
    <w:p w14:paraId="3CB0CFA4">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口岸天地人流如织</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文创好物“把大桥带回家”</w:t>
      </w:r>
    </w:p>
    <w:p w14:paraId="6D809A5B">
      <w:pPr>
        <w:widowControl/>
        <w:spacing w:line="400" w:lineRule="exact"/>
        <w:rPr>
          <w:rFonts w:ascii="仿宋" w:hAnsi="仿宋" w:eastAsia="仿宋"/>
          <w:color w:val="000000" w:themeColor="text1"/>
          <w:sz w:val="32"/>
          <w:szCs w:val="32"/>
          <w14:textFill>
            <w14:solidFill>
              <w14:schemeClr w14:val="tx1"/>
            </w14:solidFill>
          </w14:textFill>
        </w:rPr>
      </w:pPr>
    </w:p>
    <w:p w14:paraId="0A323783">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大陆的工程技术，近年来出现翻天覆地的变化。就拿港珠澳大桥来说，这座世界最长的跨海大桥连结香港、珠海和澳门，让原本三小时的车程缩短到三十分钟，“一小时生活圈”带动了周边的旅游风潮，也催生出庞大的消费力。</w:t>
      </w:r>
    </w:p>
    <w:p w14:paraId="09885600">
      <w:pPr>
        <w:widowControl/>
        <w:spacing w:line="400" w:lineRule="exact"/>
        <w:rPr>
          <w:rFonts w:ascii="仿宋" w:hAnsi="仿宋" w:eastAsia="仿宋"/>
          <w:color w:val="000000" w:themeColor="text1"/>
          <w:sz w:val="32"/>
          <w:szCs w:val="32"/>
          <w14:textFill>
            <w14:solidFill>
              <w14:schemeClr w14:val="tx1"/>
            </w14:solidFill>
          </w14:textFill>
        </w:rPr>
      </w:pPr>
    </w:p>
    <w:p w14:paraId="7387ECCA">
      <w:pPr>
        <w:widowControl/>
        <w:spacing w:line="400" w:lineRule="exact"/>
        <w:rPr>
          <w:rFonts w:ascii="仿宋" w:hAnsi="仿宋" w:eastAsia="仿宋"/>
          <w:color w:val="000000" w:themeColor="text1"/>
          <w:sz w:val="32"/>
          <w:szCs w:val="32"/>
          <w:lang w:eastAsia="zh-CN"/>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p>
    <w:p w14:paraId="129E4808">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这是一座海上长城，也是世界上最长的跨海大桥。港珠澳大桥总长</w:t>
      </w:r>
      <w:r>
        <w:rPr>
          <w:rFonts w:ascii="仿宋" w:hAnsi="仿宋" w:eastAsia="仿宋"/>
          <w:color w:val="000000" w:themeColor="text1"/>
          <w:sz w:val="32"/>
          <w:szCs w:val="32"/>
          <w:lang w:eastAsia="zh-CN"/>
          <w14:textFill>
            <w14:solidFill>
              <w14:schemeClr w14:val="tx1"/>
            </w14:solidFill>
          </w14:textFill>
        </w:rPr>
        <w:t>55</w:t>
      </w:r>
      <w:r>
        <w:rPr>
          <w:rFonts w:hint="eastAsia" w:ascii="仿宋" w:hAnsi="仿宋" w:eastAsia="仿宋"/>
          <w:color w:val="000000" w:themeColor="text1"/>
          <w:sz w:val="32"/>
          <w:szCs w:val="32"/>
          <w:lang w:eastAsia="zh-CN"/>
          <w14:textFill>
            <w14:solidFill>
              <w14:schemeClr w14:val="tx1"/>
            </w14:solidFill>
          </w14:textFill>
        </w:rPr>
        <w:t>公里，曾被英国《卫报》评为“新世界七大奇迹之一”，成为许多游客心之所向。在珠海九洲港客运码头，每天人潮络绎不绝。</w:t>
      </w:r>
    </w:p>
    <w:p w14:paraId="456A3D5B">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932C34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【同期】游客</w:t>
      </w:r>
    </w:p>
    <w:p w14:paraId="4639148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内心是非常骄傲和自豪的</w:t>
      </w:r>
    </w:p>
    <w:p w14:paraId="764D8C0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应该说有那种震撼人心的感觉</w:t>
      </w:r>
    </w:p>
    <w:p w14:paraId="6731F01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首先这是一座跨海大桥</w:t>
      </w:r>
    </w:p>
    <w:p w14:paraId="42E03E2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以前在我这个头脑中想都是没办法想的</w:t>
      </w:r>
    </w:p>
    <w:p w14:paraId="55E80F4E">
      <w:pPr>
        <w:widowControl/>
        <w:spacing w:line="400" w:lineRule="exact"/>
        <w:rPr>
          <w:rFonts w:ascii="仿宋" w:hAnsi="仿宋"/>
          <w:color w:val="000000" w:themeColor="text1"/>
          <w:sz w:val="32"/>
          <w:szCs w:val="32"/>
          <w14:textFill>
            <w14:solidFill>
              <w14:schemeClr w14:val="tx1"/>
            </w14:solidFill>
          </w14:textFill>
        </w:rPr>
      </w:pPr>
    </w:p>
    <w:p w14:paraId="050DB04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观光游船穿越桥底，巨型桥面掠过头顶，</w:t>
      </w:r>
      <w:r>
        <w:rPr>
          <w:rFonts w:ascii="仿宋" w:hAnsi="仿宋" w:eastAsia="仿宋"/>
          <w:color w:val="000000" w:themeColor="text1"/>
          <w:sz w:val="32"/>
          <w:szCs w:val="32"/>
          <w:lang w:eastAsia="zh-CN"/>
          <w14:textFill>
            <w14:solidFill>
              <w14:schemeClr w14:val="tx1"/>
            </w14:solidFill>
          </w14:textFill>
        </w:rPr>
        <w:t>224</w:t>
      </w:r>
      <w:r>
        <w:rPr>
          <w:rFonts w:hint="eastAsia" w:ascii="仿宋" w:hAnsi="仿宋" w:eastAsia="仿宋"/>
          <w:color w:val="000000" w:themeColor="text1"/>
          <w:sz w:val="32"/>
          <w:szCs w:val="32"/>
          <w:lang w:eastAsia="zh-CN"/>
          <w14:textFill>
            <w14:solidFill>
              <w14:schemeClr w14:val="tx1"/>
            </w14:solidFill>
          </w14:textFill>
        </w:rPr>
        <w:t>根桥墩在海中矗立、直达天际。大桥主体用钢量高达</w:t>
      </w:r>
      <w:r>
        <w:rPr>
          <w:rFonts w:ascii="仿宋" w:hAnsi="仿宋" w:eastAsia="仿宋"/>
          <w:color w:val="000000" w:themeColor="text1"/>
          <w:sz w:val="32"/>
          <w:szCs w:val="32"/>
          <w:lang w:eastAsia="zh-CN"/>
          <w14:textFill>
            <w14:solidFill>
              <w14:schemeClr w14:val="tx1"/>
            </w14:solidFill>
          </w14:textFill>
        </w:rPr>
        <w:t>42</w:t>
      </w:r>
      <w:r>
        <w:rPr>
          <w:rFonts w:hint="eastAsia" w:ascii="仿宋" w:hAnsi="仿宋" w:eastAsia="仿宋"/>
          <w:color w:val="000000" w:themeColor="text1"/>
          <w:sz w:val="32"/>
          <w:szCs w:val="32"/>
          <w:lang w:eastAsia="zh-CN"/>
          <w14:textFill>
            <w14:solidFill>
              <w14:schemeClr w14:val="tx1"/>
            </w14:solidFill>
          </w14:textFill>
        </w:rPr>
        <w:t>万吨，相当于</w:t>
      </w:r>
      <w:r>
        <w:rPr>
          <w:rFonts w:ascii="仿宋" w:hAnsi="仿宋" w:eastAsia="仿宋"/>
          <w:color w:val="000000" w:themeColor="text1"/>
          <w:sz w:val="32"/>
          <w:szCs w:val="32"/>
          <w:lang w:eastAsia="zh-CN"/>
          <w14:textFill>
            <w14:solidFill>
              <w14:schemeClr w14:val="tx1"/>
            </w14:solidFill>
          </w14:textFill>
        </w:rPr>
        <w:t>60</w:t>
      </w:r>
      <w:r>
        <w:rPr>
          <w:rFonts w:hint="eastAsia" w:ascii="仿宋" w:hAnsi="仿宋" w:eastAsia="仿宋"/>
          <w:color w:val="000000" w:themeColor="text1"/>
          <w:sz w:val="32"/>
          <w:szCs w:val="32"/>
          <w:lang w:eastAsia="zh-CN"/>
          <w14:textFill>
            <w14:solidFill>
              <w14:schemeClr w14:val="tx1"/>
            </w14:solidFill>
          </w14:textFill>
        </w:rPr>
        <w:t>座埃菲尔铁塔。</w:t>
      </w:r>
    </w:p>
    <w:p w14:paraId="1ED20CD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 </w:t>
      </w:r>
    </w:p>
    <w:p w14:paraId="09E3936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【同期】游客</w:t>
      </w:r>
    </w:p>
    <w:p w14:paraId="2FF30E1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当大桥穿到头顶的时候</w:t>
      </w:r>
    </w:p>
    <w:p w14:paraId="3644006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就会觉得非常震撼</w:t>
      </w:r>
    </w:p>
    <w:p w14:paraId="5878B69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有一种热泪盈眶的感觉</w:t>
      </w:r>
    </w:p>
    <w:p w14:paraId="590237A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像人挑战自然的这种非常有高难度的建筑</w:t>
      </w:r>
    </w:p>
    <w:p w14:paraId="3A161907">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是我们一生都要来看一次的</w:t>
      </w:r>
    </w:p>
    <w:p w14:paraId="2591A66B">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486422A3">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夜幕降临，大桥夜游又是另一番风貌。从珠海的湾仔码头出发，穿航澳门，此时的大桥被灯光塑身。 </w:t>
      </w:r>
    </w:p>
    <w:p w14:paraId="4D20E42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FF7DBC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【同期】游客</w:t>
      </w:r>
    </w:p>
    <w:p w14:paraId="5465206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我姥姥带我来</w:t>
      </w:r>
    </w:p>
    <w:p w14:paraId="68004EB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是想让我看一下港珠澳大桥</w:t>
      </w:r>
    </w:p>
    <w:p w14:paraId="22141AF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非常壮观</w:t>
      </w:r>
    </w:p>
    <w:p w14:paraId="107BA431">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然后下次我还会来的</w:t>
      </w:r>
    </w:p>
    <w:p w14:paraId="5AB190E9">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260836E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港珠澳大桥成为无数摄影爱好者心中的创作胜地，为了拍摄大桥在海天光影间的绮丽景象，他们上山入海，扛着长枪短炮。有人单打独斗，更多的是结伴而行，形成大小社群。 </w:t>
      </w:r>
    </w:p>
    <w:p w14:paraId="3583C3AE">
      <w:pPr>
        <w:widowControl/>
        <w:spacing w:line="400" w:lineRule="exact"/>
        <w:rPr>
          <w:rFonts w:ascii="仿宋" w:hAnsi="仿宋" w:eastAsia="仿宋"/>
          <w:color w:val="000000" w:themeColor="text1"/>
          <w:sz w:val="32"/>
          <w:szCs w:val="32"/>
          <w14:textFill>
            <w14:solidFill>
              <w14:schemeClr w14:val="tx1"/>
            </w14:solidFill>
          </w14:textFill>
        </w:rPr>
      </w:pPr>
    </w:p>
    <w:p w14:paraId="0B997E2F">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【同期】摄影爱好者 岳蘅</w:t>
      </w:r>
    </w:p>
    <w:p w14:paraId="3759F7B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大家是凌晨（出发）</w:t>
      </w:r>
    </w:p>
    <w:p w14:paraId="419A756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可能有些人近一点的五点钟到</w:t>
      </w:r>
    </w:p>
    <w:p w14:paraId="1FA08E2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有些人更远的可能就三点钟就出发</w:t>
      </w:r>
    </w:p>
    <w:p w14:paraId="0263A59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那么一伙人这样一起组织去上山 </w:t>
      </w:r>
    </w:p>
    <w:p w14:paraId="65ADBA1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结伴而行</w:t>
      </w:r>
    </w:p>
    <w:p w14:paraId="7469BDA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这个经历还是很有趣的</w:t>
      </w:r>
    </w:p>
    <w:p w14:paraId="7078AFB3">
      <w:pPr>
        <w:widowControl/>
        <w:spacing w:line="400" w:lineRule="exact"/>
        <w:rPr>
          <w:rFonts w:ascii="仿宋" w:hAnsi="仿宋" w:eastAsia="仿宋"/>
          <w:color w:val="000000" w:themeColor="text1"/>
          <w:sz w:val="32"/>
          <w:szCs w:val="32"/>
          <w14:textFill>
            <w14:solidFill>
              <w14:schemeClr w14:val="tx1"/>
            </w14:solidFill>
          </w14:textFill>
        </w:rPr>
      </w:pPr>
    </w:p>
    <w:p w14:paraId="5085045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日出日落风云变换，是自然画师天马行空的浪漫。为了定格出大桥最美的瞬间，摄影师岳蘅通晓十八般武艺，不仅研究设备，更学会观察天时气象，登山扫楼、收集独家点位，只为了拍出一张张绝美作品。 </w:t>
      </w:r>
    </w:p>
    <w:p w14:paraId="13BBBAE8">
      <w:pPr>
        <w:widowControl/>
        <w:spacing w:line="400" w:lineRule="exact"/>
        <w:rPr>
          <w:rFonts w:ascii="仿宋" w:hAnsi="仿宋" w:eastAsia="仿宋"/>
          <w:color w:val="000000" w:themeColor="text1"/>
          <w:sz w:val="32"/>
          <w:szCs w:val="32"/>
          <w14:textFill>
            <w14:solidFill>
              <w14:schemeClr w14:val="tx1"/>
            </w14:solidFill>
          </w14:textFill>
        </w:rPr>
      </w:pPr>
    </w:p>
    <w:p w14:paraId="7C61F788">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【同期】摄影爱好者 岳蘅</w:t>
      </w:r>
    </w:p>
    <w:p w14:paraId="7F20679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港珠澳大桥因为它比较长</w:t>
      </w:r>
    </w:p>
    <w:p w14:paraId="3DD54D5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然后它蜿蜒曲折</w:t>
      </w:r>
    </w:p>
    <w:p w14:paraId="39C44FB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在长焦的压缩下</w:t>
      </w:r>
    </w:p>
    <w:p w14:paraId="24A371F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它会形成一个很漂亮的线条</w:t>
      </w:r>
    </w:p>
    <w:p w14:paraId="4EFBF98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就像一条巨龙一样</w:t>
      </w:r>
    </w:p>
    <w:p w14:paraId="25CDA65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每一次上去拍给我感觉都很震撼</w:t>
      </w:r>
    </w:p>
    <w:p w14:paraId="2F7F4CB6">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每一次日出大家都会激动地喊起来 </w:t>
      </w:r>
    </w:p>
    <w:p w14:paraId="6A56371D">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0298799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跨海大桥通车后，一桥连通三地，原本三小时的车程缩短到三十分钟。光是端午假期，经港珠澳大桥出入境的旅客人次和车次都创下口岸开通以来的历史新高。 </w:t>
      </w:r>
    </w:p>
    <w:p w14:paraId="767BBC3F">
      <w:pPr>
        <w:widowControl/>
        <w:spacing w:line="400" w:lineRule="exact"/>
        <w:rPr>
          <w:rFonts w:ascii="仿宋" w:hAnsi="仿宋" w:eastAsia="仿宋"/>
          <w:color w:val="000000" w:themeColor="text1"/>
          <w:sz w:val="32"/>
          <w:szCs w:val="32"/>
          <w14:textFill>
            <w14:solidFill>
              <w14:schemeClr w14:val="tx1"/>
            </w14:solidFill>
          </w14:textFill>
        </w:rPr>
      </w:pPr>
    </w:p>
    <w:p w14:paraId="6974ACB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【同期】游客</w:t>
      </w:r>
    </w:p>
    <w:p w14:paraId="7B97A3F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港珠澳大桥是一个世界奇迹</w:t>
      </w:r>
    </w:p>
    <w:p w14:paraId="2FF09DA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我们觉得孩子还小</w:t>
      </w:r>
    </w:p>
    <w:p w14:paraId="6800B59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特别希望她能够对工程方面的这一些知识</w:t>
      </w:r>
    </w:p>
    <w:p w14:paraId="07B3407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有一些进一步的了解</w:t>
      </w:r>
    </w:p>
    <w:p w14:paraId="4A02918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让他们觉得在以后的生活当中</w:t>
      </w:r>
    </w:p>
    <w:p w14:paraId="2A717C4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有一个这样的回忆是很好的</w:t>
      </w:r>
    </w:p>
    <w:p w14:paraId="6B41D56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22D1287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港珠澳大桥除了交通运输功能，观光经济效益也持续延伸，周边商品应运而生，拼装玩具、手机支架等把造桥工程的概念和文化创意巧妙融合。 </w:t>
      </w:r>
    </w:p>
    <w:p w14:paraId="123EA4D7">
      <w:pPr>
        <w:widowControl/>
        <w:spacing w:line="400" w:lineRule="exact"/>
        <w:rPr>
          <w:rFonts w:ascii="仿宋" w:hAnsi="仿宋" w:eastAsia="仿宋"/>
          <w:color w:val="000000" w:themeColor="text1"/>
          <w:sz w:val="32"/>
          <w:szCs w:val="32"/>
          <w14:textFill>
            <w14:solidFill>
              <w14:schemeClr w14:val="tx1"/>
            </w14:solidFill>
          </w14:textFill>
        </w:rPr>
      </w:pPr>
    </w:p>
    <w:p w14:paraId="5BED9995">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【同期】文创业者</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高屏</w:t>
      </w:r>
    </w:p>
    <w:p w14:paraId="4916497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有很多游客慕名而来参观港珠澳大桥</w:t>
      </w:r>
    </w:p>
    <w:p w14:paraId="567F363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但是他们来了之后</w:t>
      </w:r>
    </w:p>
    <w:p w14:paraId="0B04E73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发现他们只能把大桥</w:t>
      </w:r>
    </w:p>
    <w:p w14:paraId="67AFC00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装在自己的照片或者是记忆里</w:t>
      </w:r>
    </w:p>
    <w:p w14:paraId="7479E48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它（大桥）没有其他东西</w:t>
      </w:r>
    </w:p>
    <w:p w14:paraId="28B8E7E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能够来承载 </w:t>
      </w:r>
    </w:p>
    <w:p w14:paraId="39393DF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所以我们觉得做一些能够宣扬大桥文化</w:t>
      </w:r>
    </w:p>
    <w:p w14:paraId="2D757CE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然后传播大桥形像的</w:t>
      </w:r>
    </w:p>
    <w:p w14:paraId="6583F813">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一些纪念品和文创产品</w:t>
      </w:r>
    </w:p>
    <w:p w14:paraId="1244846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也是非常有需要的</w:t>
      </w:r>
    </w:p>
    <w:p w14:paraId="11DA84EE">
      <w:pPr>
        <w:widowControl/>
        <w:spacing w:line="400" w:lineRule="exact"/>
        <w:rPr>
          <w:rFonts w:ascii="仿宋" w:hAnsi="仿宋" w:eastAsia="仿宋"/>
          <w:color w:val="000000" w:themeColor="text1"/>
          <w:sz w:val="32"/>
          <w:szCs w:val="32"/>
          <w14:textFill>
            <w14:solidFill>
              <w14:schemeClr w14:val="tx1"/>
            </w14:solidFill>
          </w14:textFill>
        </w:rPr>
      </w:pPr>
    </w:p>
    <w:p w14:paraId="06F08F6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举世闻名的跨海大桥不仅串起香港、珠海、澳门“一小时生活圈”，更催生出巨大的消费活力，展现着世纪工程的独特魅力。 </w:t>
      </w:r>
    </w:p>
    <w:p w14:paraId="1F01456D">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A7B6CA1">
      <w:pPr>
        <w:spacing w:line="400" w:lineRule="exac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w:t>
      </w:r>
      <w:r>
        <w:rPr>
          <w:rFonts w:ascii="仿宋" w:hAnsi="仿宋" w:eastAsia="仿宋" w:cs="宋体"/>
          <w:b/>
          <w:color w:val="000000" w:themeColor="text1"/>
          <w:sz w:val="32"/>
          <w:szCs w:val="32"/>
          <w14:textFill>
            <w14:solidFill>
              <w14:schemeClr w14:val="tx1"/>
            </w14:solidFill>
          </w14:textFill>
        </w:rPr>
        <w:t>游客</w:t>
      </w:r>
    </w:p>
    <w:p w14:paraId="4E474636">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过那个港珠澳大桥下面的时候 </w:t>
      </w:r>
    </w:p>
    <w:p w14:paraId="6F340468">
      <w:pPr>
        <w:spacing w:line="400" w:lineRule="exact"/>
        <w:rPr>
          <w:rFonts w:ascii="仿宋" w:hAnsi="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同时这个航线下面</w:t>
      </w:r>
    </w:p>
    <w:p w14:paraId="35E89274">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响起了一首《我和我的祖国》 </w:t>
      </w:r>
    </w:p>
    <w:p w14:paraId="65538C88">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那一瞬间我感觉好浪漫 </w:t>
      </w:r>
    </w:p>
    <w:p w14:paraId="7FE39479">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有一点热泪盈眶 </w:t>
      </w:r>
    </w:p>
    <w:p w14:paraId="1508EB55">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然后我跟我妹妹讲 </w:t>
      </w:r>
    </w:p>
    <w:p w14:paraId="7110F2BF">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我说年轻人的浪漫分两种浪漫 </w:t>
      </w:r>
    </w:p>
    <w:p w14:paraId="0FAB6FCA">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一种浪漫是爱人之间的浪漫 </w:t>
      </w:r>
    </w:p>
    <w:p w14:paraId="4AEAA6CF">
      <w:pPr>
        <w:spacing w:line="400" w:lineRule="exact"/>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一种浪漫就是对祖国的浪漫</w:t>
      </w:r>
    </w:p>
    <w:p w14:paraId="5351FB36">
      <w:pPr>
        <w:spacing w:line="400" w:lineRule="exact"/>
        <w:rPr>
          <w:rFonts w:ascii="仿宋" w:hAnsi="仿宋" w:eastAsia="仿宋"/>
          <w:b/>
          <w:color w:val="000000" w:themeColor="text1"/>
          <w:sz w:val="32"/>
          <w:szCs w:val="32"/>
          <w:lang w:eastAsia="zh-CN"/>
          <w14:textFill>
            <w14:solidFill>
              <w14:schemeClr w14:val="tx1"/>
            </w14:solidFill>
          </w14:textFill>
        </w:rPr>
      </w:pPr>
    </w:p>
    <w:p w14:paraId="4C749E18">
      <w:pPr>
        <w:spacing w:line="400" w:lineRule="exact"/>
        <w:rPr>
          <w:rFonts w:ascii="仿宋" w:hAnsi="仿宋" w:eastAsia="仿宋" w:cs="宋体"/>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w:t>
      </w:r>
      <w:r>
        <w:rPr>
          <w:rFonts w:ascii="仿宋" w:hAnsi="仿宋" w:eastAsia="仿宋" w:cs="宋体"/>
          <w:b/>
          <w:color w:val="000000" w:themeColor="text1"/>
          <w:sz w:val="32"/>
          <w:szCs w:val="32"/>
          <w14:textFill>
            <w14:solidFill>
              <w14:schemeClr w14:val="tx1"/>
            </w14:solidFill>
          </w14:textFill>
        </w:rPr>
        <w:t>游客</w:t>
      </w:r>
    </w:p>
    <w:p w14:paraId="3A268E68">
      <w:pPr>
        <w:spacing w:line="400" w:lineRule="exact"/>
        <w:jc w:val="both"/>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它就像我们祖国（曾经）失散的孩子 </w:t>
      </w:r>
    </w:p>
    <w:p w14:paraId="21040B38">
      <w:pPr>
        <w:spacing w:line="400" w:lineRule="exact"/>
        <w:jc w:val="both"/>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有澳门</w:t>
      </w:r>
      <w:r>
        <w:rPr>
          <w:rFonts w:hint="eastAsia" w:ascii="仿宋" w:hAnsi="仿宋" w:eastAsia="仿宋" w:cs="宋体"/>
          <w:color w:val="000000" w:themeColor="text1"/>
          <w:sz w:val="32"/>
          <w:szCs w:val="32"/>
          <w:lang w:eastAsia="zh-CN"/>
          <w14:textFill>
            <w14:solidFill>
              <w14:schemeClr w14:val="tx1"/>
            </w14:solidFill>
          </w14:textFill>
        </w:rPr>
        <w:t xml:space="preserve"> </w:t>
      </w:r>
      <w:r>
        <w:rPr>
          <w:rFonts w:ascii="仿宋" w:hAnsi="仿宋" w:eastAsia="仿宋" w:cs="宋体"/>
          <w:color w:val="000000" w:themeColor="text1"/>
          <w:sz w:val="32"/>
          <w:szCs w:val="32"/>
          <w14:textFill>
            <w14:solidFill>
              <w14:schemeClr w14:val="tx1"/>
            </w14:solidFill>
          </w14:textFill>
        </w:rPr>
        <w:t xml:space="preserve">香港 </w:t>
      </w:r>
    </w:p>
    <w:p w14:paraId="478A35FB">
      <w:pPr>
        <w:spacing w:line="400" w:lineRule="exact"/>
        <w:jc w:val="both"/>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但是我们祖国用博大的胸怀 </w:t>
      </w:r>
    </w:p>
    <w:p w14:paraId="4BF351BB">
      <w:pPr>
        <w:spacing w:line="400" w:lineRule="exact"/>
        <w:jc w:val="both"/>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 xml:space="preserve">建造起一条纽带 </w:t>
      </w:r>
    </w:p>
    <w:p w14:paraId="5AFBD27A">
      <w:pPr>
        <w:spacing w:line="400" w:lineRule="exact"/>
        <w:jc w:val="both"/>
        <w:rPr>
          <w:rFonts w:ascii="仿宋" w:hAnsi="仿宋" w:eastAsia="仿宋" w:cs="宋体"/>
          <w:color w:val="000000" w:themeColor="text1"/>
          <w:sz w:val="32"/>
          <w:szCs w:val="32"/>
          <w14:textFill>
            <w14:solidFill>
              <w14:schemeClr w14:val="tx1"/>
            </w14:solidFill>
          </w14:textFill>
        </w:rPr>
      </w:pPr>
      <w:r>
        <w:rPr>
          <w:rFonts w:ascii="仿宋" w:hAnsi="仿宋" w:eastAsia="仿宋" w:cs="宋体"/>
          <w:color w:val="000000" w:themeColor="text1"/>
          <w:sz w:val="32"/>
          <w:szCs w:val="32"/>
          <w14:textFill>
            <w14:solidFill>
              <w14:schemeClr w14:val="tx1"/>
            </w14:solidFill>
          </w14:textFill>
        </w:rPr>
        <w:t>这样把这些孩子们都联系上了</w:t>
      </w:r>
    </w:p>
    <w:p w14:paraId="73630D2E">
      <w:pPr>
        <w:widowControl/>
        <w:spacing w:line="400" w:lineRule="exact"/>
        <w:rPr>
          <w:rFonts w:ascii="仿宋" w:hAnsi="仿宋" w:eastAsia="仿宋"/>
          <w:sz w:val="32"/>
          <w:szCs w:val="32"/>
        </w:rPr>
        <w:sectPr>
          <w:type w:val="continuous"/>
          <w:pgSz w:w="11906" w:h="16838"/>
          <w:pgMar w:top="1440" w:right="1800" w:bottom="1440" w:left="1800" w:header="851" w:footer="992" w:gutter="0"/>
          <w:cols w:space="425" w:num="1"/>
          <w:docGrid w:type="lines" w:linePitch="360" w:charSpace="0"/>
        </w:sectPr>
      </w:pPr>
    </w:p>
    <w:p w14:paraId="0A281190">
      <w:pPr>
        <w:widowControl/>
        <w:spacing w:line="400" w:lineRule="exact"/>
        <w:rPr>
          <w:rFonts w:ascii="仿宋" w:hAnsi="仿宋" w:eastAsia="仿宋"/>
          <w:sz w:val="32"/>
          <w:szCs w:val="32"/>
          <w:lang w:eastAsia="zh-CN"/>
        </w:rPr>
        <w:sectPr>
          <w:type w:val="continuous"/>
          <w:pgSz w:w="11906" w:h="16838"/>
          <w:pgMar w:top="1440" w:right="1800" w:bottom="1440" w:left="1800" w:header="851" w:footer="992" w:gutter="0"/>
          <w:cols w:space="425" w:num="1"/>
          <w:docGrid w:type="lines" w:linePitch="360" w:charSpace="0"/>
        </w:sectPr>
      </w:pPr>
    </w:p>
    <w:p w14:paraId="4BE38562">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4C937F9B">
      <w:pPr>
        <w:widowControl/>
        <w:spacing w:line="440" w:lineRule="exact"/>
        <w:jc w:val="center"/>
        <w:rPr>
          <w:rFonts w:ascii="仿宋" w:hAnsi="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 xml:space="preserve">二代接班突破瓶颈 </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 xml:space="preserve">老窑厂萌发新创意 </w:t>
      </w:r>
      <w:r>
        <w:rPr>
          <w:rFonts w:ascii="仿宋" w:hAnsi="仿宋" w:eastAsia="仿宋"/>
          <w:b/>
          <w:color w:val="000000" w:themeColor="text1"/>
          <w:sz w:val="32"/>
          <w:szCs w:val="32"/>
          <w:lang w:eastAsia="zh-CN"/>
          <w14:textFill>
            <w14:solidFill>
              <w14:schemeClr w14:val="tx1"/>
            </w14:solidFill>
          </w14:textFill>
        </w:rPr>
        <w:t xml:space="preserve"> </w:t>
      </w:r>
    </w:p>
    <w:p w14:paraId="6C58215B">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碗底书写意外走红</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年轻新血注入陶瓷小镇</w:t>
      </w:r>
    </w:p>
    <w:p w14:paraId="30B6EE0B">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 xml:space="preserve">两代“陶人”风格大不同 </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二代接班突破瓶颈</w:t>
      </w:r>
    </w:p>
    <w:p w14:paraId="5E61F01D">
      <w:pPr>
        <w:widowControl/>
        <w:spacing w:line="400" w:lineRule="exact"/>
        <w:jc w:val="center"/>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 xml:space="preserve">西进参展拓展市场 </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老厂转型多角经营</w:t>
      </w:r>
    </w:p>
    <w:p w14:paraId="0BB30C33">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9C27E18">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【口播】</w:t>
      </w:r>
      <w:r>
        <w:rPr>
          <w:rFonts w:hint="eastAsia" w:ascii="仿宋" w:hAnsi="仿宋" w:eastAsia="仿宋"/>
          <w:color w:val="000000" w:themeColor="text1"/>
          <w:sz w:val="32"/>
          <w:szCs w:val="32"/>
          <w:lang w:eastAsia="zh-CN"/>
          <w14:textFill>
            <w14:solidFill>
              <w14:schemeClr w14:val="tx1"/>
            </w14:solidFill>
          </w14:textFill>
        </w:rPr>
        <w:t>新北市莺歌，早期有许多窑厂专注艺术品领域，像是这家老窑厂烧出来的花瓶，一到大陆参展，总是吸引收藏家上门扫货。二代接班之后，在父亲艺术的路线之外，开发出属于年轻人的小清新风格，把逗趣文字写进碗盘里，也试着把拓印结合亲子体验，让陶艺走入生活，也展现出年轻世代的文创实力。</w:t>
      </w:r>
    </w:p>
    <w:p w14:paraId="13F89BBD">
      <w:pPr>
        <w:widowControl/>
        <w:spacing w:line="400" w:lineRule="exact"/>
        <w:rPr>
          <w:rFonts w:ascii="仿宋" w:hAnsi="仿宋" w:eastAsia="仿宋"/>
          <w:color w:val="000000" w:themeColor="text1"/>
          <w:sz w:val="32"/>
          <w:szCs w:val="32"/>
          <w14:textFill>
            <w14:solidFill>
              <w14:schemeClr w14:val="tx1"/>
            </w14:solidFill>
          </w14:textFill>
        </w:rPr>
      </w:pPr>
    </w:p>
    <w:p w14:paraId="159B9714">
      <w:pPr>
        <w:widowControl/>
        <w:spacing w:line="400" w:lineRule="exact"/>
        <w:rPr>
          <w:rFonts w:ascii="仿宋" w:hAnsi="仿宋" w:eastAsia="仿宋"/>
          <w:color w:val="000000" w:themeColor="text1"/>
          <w:sz w:val="32"/>
          <w:szCs w:val="32"/>
          <w:lang w:eastAsia="zh-CN"/>
          <w14:textFill>
            <w14:solidFill>
              <w14:schemeClr w14:val="tx1"/>
            </w14:solidFill>
          </w14:textFill>
        </w:rPr>
        <w:sectPr>
          <w:type w:val="continuous"/>
          <w:pgSz w:w="11906" w:h="16838"/>
          <w:pgMar w:top="1440" w:right="1800" w:bottom="1440" w:left="1800" w:header="851" w:footer="992" w:gutter="0"/>
          <w:cols w:space="425" w:num="1"/>
          <w:docGrid w:type="lines" w:linePitch="360" w:charSpace="0"/>
        </w:sectPr>
      </w:pPr>
    </w:p>
    <w:p w14:paraId="7667B60A">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台北市南西商圈百货林立，年轻族群的集散地汇聚各式潮流品牌，传统陶器摇身一变，开进文创柜位。</w:t>
      </w:r>
    </w:p>
    <w:p w14:paraId="41C975AE">
      <w:pPr>
        <w:widowControl/>
        <w:spacing w:line="400" w:lineRule="exact"/>
        <w:rPr>
          <w:rFonts w:ascii="仿宋" w:hAnsi="仿宋" w:eastAsia="仿宋"/>
          <w:color w:val="000000" w:themeColor="text1"/>
          <w:sz w:val="32"/>
          <w:szCs w:val="32"/>
          <w14:textFill>
            <w14:solidFill>
              <w14:schemeClr w14:val="tx1"/>
            </w14:solidFill>
          </w14:textFill>
        </w:rPr>
      </w:pPr>
    </w:p>
    <w:p w14:paraId="0FEF2BC8">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【同期声】陶瓷店客人</w:t>
      </w:r>
    </w:p>
    <w:p w14:paraId="4800734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他们家的东西就是很生活化</w:t>
      </w:r>
    </w:p>
    <w:p w14:paraId="4156E21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会让人家想要多看一眼</w:t>
      </w:r>
    </w:p>
    <w:p w14:paraId="7ECA0C03">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“饱”跟“拒胖”碗感觉看到之后</w:t>
      </w:r>
    </w:p>
    <w:p w14:paraId="4A96ECD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好像可以不要再吃了</w:t>
      </w:r>
    </w:p>
    <w:p w14:paraId="5E88E6D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会让人家会心一笑</w:t>
      </w:r>
    </w:p>
    <w:p w14:paraId="26E084A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2315724">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青春洋溢的创意来自台湾的陶瓷小镇，莺歌陶瓷产业虽然不复昔日兴盛，还是有年轻新血持续加入。 </w:t>
      </w:r>
    </w:p>
    <w:p w14:paraId="43714363">
      <w:pPr>
        <w:widowControl/>
        <w:spacing w:line="400" w:lineRule="exact"/>
        <w:rPr>
          <w:rFonts w:ascii="仿宋" w:hAnsi="仿宋" w:eastAsia="仿宋"/>
          <w:color w:val="000000" w:themeColor="text1"/>
          <w:sz w:val="32"/>
          <w:szCs w:val="32"/>
          <w14:textFill>
            <w14:solidFill>
              <w14:schemeClr w14:val="tx1"/>
            </w14:solidFill>
          </w14:textFill>
        </w:rPr>
      </w:pPr>
    </w:p>
    <w:p w14:paraId="1F10149D">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【同期声】莺歌窑厂二代</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毛亮轩</w:t>
      </w:r>
    </w:p>
    <w:p w14:paraId="485034D9">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在这个山水碗上染色</w:t>
      </w:r>
    </w:p>
    <w:p w14:paraId="57DCFAB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让它增加它的立体感</w:t>
      </w:r>
    </w:p>
    <w:p w14:paraId="27148B1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就是有远山近景的感觉</w:t>
      </w:r>
    </w:p>
    <w:p w14:paraId="57178F6F">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爸爸四十年前就是走山水跟油画（路线）</w:t>
      </w:r>
    </w:p>
    <w:p w14:paraId="411A9D54">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57221000">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毛亮轩把两代特色融合在陶盘上，父亲独创的油画釉声名远播，老窑厂把实用的花瓶进阶成为艺术品，风靡两岸。 </w:t>
      </w:r>
    </w:p>
    <w:p w14:paraId="6CF55B4E">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5F97453A">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【同期声】莺歌窑厂二代</w:t>
      </w:r>
      <w:r>
        <w:rPr>
          <w:rFonts w:ascii="仿宋" w:hAnsi="仿宋" w:eastAsia="仿宋"/>
          <w:b/>
          <w:color w:val="000000" w:themeColor="text1"/>
          <w:sz w:val="32"/>
          <w:szCs w:val="32"/>
          <w:lang w:eastAsia="zh-CN"/>
          <w14:textFill>
            <w14:solidFill>
              <w14:schemeClr w14:val="tx1"/>
            </w14:solidFill>
          </w14:textFill>
        </w:rPr>
        <w:t xml:space="preserve"> </w:t>
      </w:r>
      <w:r>
        <w:rPr>
          <w:rFonts w:hint="eastAsia" w:ascii="仿宋" w:hAnsi="仿宋" w:eastAsia="仿宋"/>
          <w:b/>
          <w:color w:val="000000" w:themeColor="text1"/>
          <w:sz w:val="32"/>
          <w:szCs w:val="32"/>
          <w:lang w:eastAsia="zh-CN"/>
          <w14:textFill>
            <w14:solidFill>
              <w14:schemeClr w14:val="tx1"/>
            </w14:solidFill>
          </w14:textFill>
        </w:rPr>
        <w:t>毛亮轩</w:t>
      </w:r>
    </w:p>
    <w:p w14:paraId="768710B7">
      <w:pPr>
        <w:widowControl/>
        <w:spacing w:line="400" w:lineRule="exact"/>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所以我们去（大陆）那边</w:t>
      </w:r>
    </w:p>
    <w:p w14:paraId="04E26337">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每一次带过去的山水油画釉</w:t>
      </w:r>
    </w:p>
    <w:p w14:paraId="7EE9336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去那里都会被“扫摊”</w:t>
      </w:r>
    </w:p>
    <w:p w14:paraId="6924AFB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等于我带多少东西过去</w:t>
      </w:r>
      <w:r>
        <w:rPr>
          <w:rFonts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大陆</w:t>
      </w:r>
      <w:r>
        <w:rPr>
          <w:rFonts w:ascii="仿宋" w:hAnsi="仿宋" w:eastAsia="仿宋"/>
          <w:color w:val="000000" w:themeColor="text1"/>
          <w:sz w:val="32"/>
          <w:szCs w:val="32"/>
          <w:lang w:eastAsia="zh-CN"/>
          <w14:textFill>
            <w14:solidFill>
              <w14:schemeClr w14:val="tx1"/>
            </w14:solidFill>
          </w14:textFill>
        </w:rPr>
        <w:t>)</w:t>
      </w:r>
    </w:p>
    <w:p w14:paraId="6CC86FCA">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就卖多少东西</w:t>
      </w:r>
    </w:p>
    <w:p w14:paraId="52220556">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317604D">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从小被大型艺术创作围绕，窑厂二代对山水字画耳濡目染，但年轻人想展现自己的风格。妹妹无意间在碗中写下“饱”字，就此开启“陶”气的叛逆之路。 </w:t>
      </w:r>
    </w:p>
    <w:p w14:paraId="12D83DA5">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58D106F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【同期声】莺歌窑厂二代 毛洁轩</w:t>
      </w:r>
    </w:p>
    <w:p w14:paraId="48FCF84E">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我们从小就喜欢看到这些书法字</w:t>
      </w:r>
    </w:p>
    <w:p w14:paraId="611F391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就是把我小时候练的书法写在器皿上</w:t>
      </w:r>
    </w:p>
    <w:p w14:paraId="6C0C0754">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我想要做一个我自己跟爸爸不一样的瓷器</w:t>
      </w:r>
    </w:p>
    <w:p w14:paraId="590CB59C">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当吃饭的饭碗</w:t>
      </w:r>
    </w:p>
    <w:p w14:paraId="68549E4B">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D13E797">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写字瓷碗灵活客制，走进年轻人的市场，却颠覆父亲的专业。从单件客制商品发展成企业赠礼的品牌，手工订单应接不暇，他们发挥在地优势寻找外援。莺歌是台湾最大的陶瓷产业聚落，开模烧窑精细分工，经验老道的师傅们把年轻人的创意细致呈现。 </w:t>
      </w:r>
    </w:p>
    <w:p w14:paraId="55E20812">
      <w:pPr>
        <w:widowControl/>
        <w:spacing w:line="400" w:lineRule="exact"/>
        <w:rPr>
          <w:rFonts w:ascii="仿宋" w:hAnsi="仿宋" w:eastAsia="仿宋"/>
          <w:color w:val="000000" w:themeColor="text1"/>
          <w:sz w:val="32"/>
          <w:szCs w:val="32"/>
          <w14:textFill>
            <w14:solidFill>
              <w14:schemeClr w14:val="tx1"/>
            </w14:solidFill>
          </w14:textFill>
        </w:rPr>
      </w:pPr>
    </w:p>
    <w:p w14:paraId="2C993890">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【同期声】莺歌窑厂二代 毛洁轩V</w:t>
      </w:r>
      <w:r>
        <w:rPr>
          <w:rFonts w:ascii="仿宋" w:hAnsi="仿宋" w:eastAsia="仿宋"/>
          <w:b/>
          <w:color w:val="000000" w:themeColor="text1"/>
          <w:sz w:val="32"/>
          <w:szCs w:val="32"/>
          <w:lang w:eastAsia="zh-CN"/>
          <w14:textFill>
            <w14:solidFill>
              <w14:schemeClr w14:val="tx1"/>
            </w14:solidFill>
          </w14:textFill>
        </w:rPr>
        <w:t>S</w:t>
      </w:r>
      <w:r>
        <w:rPr>
          <w:rFonts w:hint="eastAsia" w:ascii="仿宋" w:hAnsi="仿宋" w:eastAsia="仿宋"/>
          <w:b/>
          <w:color w:val="000000" w:themeColor="text1"/>
          <w:sz w:val="32"/>
          <w:szCs w:val="32"/>
          <w:lang w:eastAsia="zh-CN"/>
          <w14:textFill>
            <w14:solidFill>
              <w14:schemeClr w14:val="tx1"/>
            </w14:solidFill>
          </w14:textFill>
        </w:rPr>
        <w:t>毛选媛</w:t>
      </w:r>
    </w:p>
    <w:p w14:paraId="4B9749B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我们在转型的时候</w:t>
      </w:r>
    </w:p>
    <w:p w14:paraId="4BC5F8C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起初是遇到非常多瓶颈</w:t>
      </w:r>
    </w:p>
    <w:p w14:paraId="35EF541F">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我们都需要跟代工厂很多师傅请教</w:t>
      </w:r>
    </w:p>
    <w:p w14:paraId="64DE7D1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包括模具的开发</w:t>
      </w:r>
    </w:p>
    <w:p w14:paraId="3246CC2C">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包括我们产品的设计也是</w:t>
      </w:r>
    </w:p>
    <w:p w14:paraId="646965FD">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275628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三姐弟的设计跳脱传统瓷器既定印象，手绘贴花的创作方式延伸出新的经营模式。新一代门市结合体验课程，开进观光景点，就算是小小孩也能加入创作行列。</w:t>
      </w:r>
    </w:p>
    <w:p w14:paraId="4109DCCA">
      <w:pPr>
        <w:widowControl/>
        <w:spacing w:line="400" w:lineRule="exact"/>
        <w:rPr>
          <w:rFonts w:ascii="仿宋" w:hAnsi="仿宋" w:eastAsia="仿宋"/>
          <w:color w:val="000000" w:themeColor="text1"/>
          <w:sz w:val="32"/>
          <w:szCs w:val="32"/>
          <w14:textFill>
            <w14:solidFill>
              <w14:schemeClr w14:val="tx1"/>
            </w14:solidFill>
          </w14:textFill>
        </w:rPr>
      </w:pPr>
    </w:p>
    <w:p w14:paraId="57DFE1FE">
      <w:pPr>
        <w:widowControl/>
        <w:spacing w:line="400" w:lineRule="exact"/>
        <w:rPr>
          <w:rFonts w:ascii="仿宋" w:hAnsi="仿宋" w:eastAsia="仿宋"/>
          <w:b/>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【同期声】陶瓷店客人</w:t>
      </w:r>
    </w:p>
    <w:p w14:paraId="165245F2">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喔</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痒痒</w:t>
      </w:r>
      <w:r>
        <w:rPr>
          <w:rFonts w:ascii="仿宋" w:hAnsi="仿宋" w:eastAsia="仿宋"/>
          <w:color w:val="000000" w:themeColor="text1"/>
          <w:sz w:val="32"/>
          <w:szCs w:val="32"/>
          <w:lang w:eastAsia="zh-CN"/>
          <w14:textFill>
            <w14:solidFill>
              <w14:schemeClr w14:val="tx1"/>
            </w14:solidFill>
          </w14:textFill>
        </w:rPr>
        <w:t xml:space="preserve"> </w:t>
      </w:r>
      <w:r>
        <w:rPr>
          <w:rFonts w:hint="eastAsia" w:ascii="仿宋" w:hAnsi="仿宋" w:eastAsia="仿宋"/>
          <w:color w:val="000000" w:themeColor="text1"/>
          <w:sz w:val="32"/>
          <w:szCs w:val="32"/>
          <w:lang w:eastAsia="zh-CN"/>
          <w14:textFill>
            <w14:solidFill>
              <w14:schemeClr w14:val="tx1"/>
            </w14:solidFill>
          </w14:textFill>
        </w:rPr>
        <w:t xml:space="preserve">痒痒 </w:t>
      </w:r>
    </w:p>
    <w:p w14:paraId="160D3161">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 xml:space="preserve">冰冰凉凉的 这么舒服 </w:t>
      </w:r>
    </w:p>
    <w:p w14:paraId="7AA455F1">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6C46F0D1">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 xml:space="preserve">小手小脚拓印在盘子上，可爱模样在日常器皿上永久留存，团队多元化的营销模式，营收超越上一代，他们也积极参展、开拓市场。 </w:t>
      </w:r>
    </w:p>
    <w:p w14:paraId="6C1299B2">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3AF43986">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【同期声】莺歌窑厂二代 毛选媛</w:t>
      </w:r>
    </w:p>
    <w:p w14:paraId="67929205">
      <w:pPr>
        <w:widowControl/>
        <w:spacing w:line="400" w:lineRule="exact"/>
        <w:rPr>
          <w:rFonts w:hint="default" w:ascii="仿宋" w:hAnsi="仿宋" w:eastAsia="仿宋"/>
          <w:color w:val="000000" w:themeColor="text1"/>
          <w:sz w:val="32"/>
          <w:szCs w:val="32"/>
          <w:lang w:val="en-US" w:eastAsia="zh-CN"/>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我们的产品其实在大陆来说</w:t>
      </w:r>
    </w:p>
    <w:p w14:paraId="65F0CE6D">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大部分都是台湾人送给大陆的朋友</w:t>
      </w:r>
    </w:p>
    <w:p w14:paraId="22B2104B">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之前妹妹就有去西安做过展会</w:t>
      </w:r>
    </w:p>
    <w:p w14:paraId="4075DA95">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其实都在跟那边当地人做交流</w:t>
      </w:r>
    </w:p>
    <w:p w14:paraId="659E61F3">
      <w:pPr>
        <w:widowControl/>
        <w:spacing w:line="40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lang w:eastAsia="zh-CN"/>
          <w14:textFill>
            <w14:solidFill>
              <w14:schemeClr w14:val="tx1"/>
            </w14:solidFill>
          </w14:textFill>
        </w:rPr>
        <w:t>看看人家发展成什么样不一样的状态</w:t>
      </w:r>
      <w:r>
        <w:rPr>
          <w:rFonts w:hint="eastAsia" w:ascii="仿宋" w:hAnsi="仿宋" w:eastAsia="仿宋"/>
          <w:color w:val="000000" w:themeColor="text1"/>
          <w:sz w:val="32"/>
          <w:szCs w:val="32"/>
          <w14:textFill>
            <w14:solidFill>
              <w14:schemeClr w14:val="tx1"/>
            </w14:solidFill>
          </w14:textFill>
        </w:rPr>
        <w:t xml:space="preserve"> </w:t>
      </w:r>
    </w:p>
    <w:p w14:paraId="57ADE63D">
      <w:pPr>
        <w:widowControl/>
        <w:spacing w:line="400" w:lineRule="exact"/>
        <w:rPr>
          <w:rFonts w:ascii="仿宋" w:hAnsi="仿宋" w:eastAsia="仿宋"/>
          <w:color w:val="000000" w:themeColor="text1"/>
          <w:sz w:val="32"/>
          <w:szCs w:val="32"/>
          <w:lang w:eastAsia="zh-CN"/>
          <w14:textFill>
            <w14:solidFill>
              <w14:schemeClr w14:val="tx1"/>
            </w14:solidFill>
          </w14:textFill>
        </w:rPr>
      </w:pPr>
    </w:p>
    <w:p w14:paraId="12572C47">
      <w:pPr>
        <w:widowControl/>
        <w:spacing w:line="400" w:lineRule="exact"/>
        <w:rPr>
          <w:rFonts w:ascii="仿宋" w:hAnsi="仿宋" w:eastAsia="仿宋"/>
          <w:color w:val="000000" w:themeColor="text1"/>
          <w:sz w:val="32"/>
          <w:szCs w:val="32"/>
          <w:lang w:eastAsia="zh-CN"/>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【正文】</w:t>
      </w:r>
      <w:r>
        <w:rPr>
          <w:rFonts w:hint="eastAsia" w:ascii="仿宋" w:hAnsi="仿宋" w:eastAsia="仿宋"/>
          <w:color w:val="000000" w:themeColor="text1"/>
          <w:sz w:val="32"/>
          <w:szCs w:val="32"/>
          <w:lang w:eastAsia="zh-CN"/>
          <w14:textFill>
            <w14:solidFill>
              <w14:schemeClr w14:val="tx1"/>
            </w14:solidFill>
          </w14:textFill>
        </w:rPr>
        <w:t>四十年的老窑厂世代交替，重燃生机，传统工艺更平易近人</w:t>
      </w:r>
      <w:bookmarkStart w:id="0" w:name="_GoBack"/>
      <w:bookmarkEnd w:id="0"/>
      <w:r>
        <w:rPr>
          <w:rFonts w:hint="eastAsia" w:ascii="仿宋" w:hAnsi="仿宋" w:eastAsia="仿宋"/>
          <w:color w:val="000000" w:themeColor="text1"/>
          <w:sz w:val="32"/>
          <w:szCs w:val="32"/>
          <w:lang w:eastAsia="zh-CN"/>
          <w14:textFill>
            <w14:solidFill>
              <w14:schemeClr w14:val="tx1"/>
            </w14:solidFill>
          </w14:textFill>
        </w:rPr>
        <w:t>，也展现出台湾惊艳的文创实力。</w:t>
      </w:r>
    </w:p>
    <w:p w14:paraId="2D187F02">
      <w:pPr>
        <w:spacing w:line="400" w:lineRule="exact"/>
        <w:rPr>
          <w:rFonts w:ascii="仿宋" w:hAnsi="仿宋" w:eastAsia="仿宋"/>
          <w:color w:val="000000" w:themeColor="text1"/>
          <w:sz w:val="32"/>
          <w:szCs w:val="32"/>
          <w:lang w:eastAsia="zh-CN"/>
          <w14:textFill>
            <w14:solidFill>
              <w14:schemeClr w14:val="tx1"/>
            </w14:solidFill>
          </w14:textFill>
        </w:rPr>
      </w:pPr>
    </w:p>
    <w:p w14:paraId="1435BEB8">
      <w:pPr>
        <w:spacing w:line="400" w:lineRule="exact"/>
        <w:rPr>
          <w:rFonts w:ascii="仿宋" w:hAnsi="仿宋" w:eastAsia="仿宋"/>
          <w:b/>
          <w:color w:val="000000" w:themeColor="text1"/>
          <w:sz w:val="32"/>
          <w:szCs w:val="32"/>
          <w:bdr w:val="single" w:color="auto" w:sz="4" w:space="0"/>
          <w14:textFill>
            <w14:solidFill>
              <w14:schemeClr w14:val="tx1"/>
            </w14:solidFill>
          </w14:textFill>
        </w:rPr>
      </w:pPr>
      <w:r>
        <w:rPr>
          <w:rFonts w:hint="eastAsia" w:ascii="仿宋" w:hAnsi="仿宋" w:eastAsia="仿宋"/>
          <w:b/>
          <w:color w:val="000000" w:themeColor="text1"/>
          <w:sz w:val="32"/>
          <w:szCs w:val="32"/>
          <w:lang w:eastAsia="zh-CN"/>
          <w14:textFill>
            <w14:solidFill>
              <w14:schemeClr w14:val="tx1"/>
            </w14:solidFill>
          </w14:textFill>
        </w:rPr>
        <w:t>【片尾口播】</w:t>
      </w:r>
      <w:r>
        <w:rPr>
          <w:rFonts w:hint="eastAsia" w:ascii="仿宋" w:hAnsi="仿宋" w:eastAsia="仿宋"/>
          <w:color w:val="000000" w:themeColor="text1"/>
          <w:sz w:val="32"/>
          <w:szCs w:val="32"/>
          <w:lang w:eastAsia="zh-CN"/>
          <w14:textFill>
            <w14:solidFill>
              <w14:schemeClr w14:val="tx1"/>
            </w14:solidFill>
          </w14:textFill>
        </w:rPr>
        <w:t>这里是山东聊城的水上古城，建在东昌湖畔。结合摩天轮与崭新建筑，千年古城也有年轻魅力。感谢您收看今天的《海峡拼经济》，我是吴宇舒，下个星期再会了，再见。</w:t>
      </w:r>
    </w:p>
    <w:sectPr>
      <w:type w:val="continuous"/>
      <w:pgSz w:w="11906" w:h="16838"/>
      <w:pgMar w:top="1440" w:right="1800" w:bottom="1440" w:left="1800"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3000545"/>
      <w:docPartObj>
        <w:docPartGallery w:val="AutoText"/>
      </w:docPartObj>
    </w:sdtPr>
    <w:sdtContent>
      <w:p w14:paraId="5D9F5E81">
        <w:pPr>
          <w:pStyle w:val="4"/>
          <w:jc w:val="center"/>
        </w:pPr>
        <w:r>
          <w:fldChar w:fldCharType="begin"/>
        </w:r>
        <w:r>
          <w:instrText xml:space="preserve">PAGE   \* MERGEFORMAT</w:instrText>
        </w:r>
        <w:r>
          <w:fldChar w:fldCharType="separate"/>
        </w:r>
        <w:r>
          <w:rPr>
            <w:lang w:val="zh-CN" w:eastAsia="zh-CN"/>
          </w:rPr>
          <w:t>1</w:t>
        </w:r>
        <w:r>
          <w:fldChar w:fldCharType="end"/>
        </w:r>
      </w:p>
    </w:sdtContent>
  </w:sdt>
  <w:p w14:paraId="774A191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B8E6A">
    <w:pPr>
      <w:pStyle w:val="5"/>
    </w:pPr>
  </w:p>
  <w:p w14:paraId="451F83D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E52"/>
    <w:rsid w:val="0000069F"/>
    <w:rsid w:val="000054DC"/>
    <w:rsid w:val="00031B70"/>
    <w:rsid w:val="0003773E"/>
    <w:rsid w:val="00046E74"/>
    <w:rsid w:val="000544D0"/>
    <w:rsid w:val="00073D03"/>
    <w:rsid w:val="0007451D"/>
    <w:rsid w:val="00081E30"/>
    <w:rsid w:val="00083FA9"/>
    <w:rsid w:val="000A63E7"/>
    <w:rsid w:val="000B1335"/>
    <w:rsid w:val="000D27E8"/>
    <w:rsid w:val="000E2BAD"/>
    <w:rsid w:val="00112C81"/>
    <w:rsid w:val="00116C20"/>
    <w:rsid w:val="00125876"/>
    <w:rsid w:val="001305F6"/>
    <w:rsid w:val="00136B92"/>
    <w:rsid w:val="001522A1"/>
    <w:rsid w:val="001552C0"/>
    <w:rsid w:val="00157C6F"/>
    <w:rsid w:val="00182077"/>
    <w:rsid w:val="001C73A7"/>
    <w:rsid w:val="001E1BE9"/>
    <w:rsid w:val="001E487C"/>
    <w:rsid w:val="00200B0B"/>
    <w:rsid w:val="002075B5"/>
    <w:rsid w:val="0021106E"/>
    <w:rsid w:val="00212C8D"/>
    <w:rsid w:val="00213E78"/>
    <w:rsid w:val="002143D7"/>
    <w:rsid w:val="00234ABA"/>
    <w:rsid w:val="0026783A"/>
    <w:rsid w:val="0027264D"/>
    <w:rsid w:val="0027440E"/>
    <w:rsid w:val="00290175"/>
    <w:rsid w:val="002B2DDE"/>
    <w:rsid w:val="002E1CE7"/>
    <w:rsid w:val="003074DB"/>
    <w:rsid w:val="003210D8"/>
    <w:rsid w:val="00324456"/>
    <w:rsid w:val="003417C2"/>
    <w:rsid w:val="003476E2"/>
    <w:rsid w:val="00351EEF"/>
    <w:rsid w:val="00354ABE"/>
    <w:rsid w:val="00363F84"/>
    <w:rsid w:val="00370D01"/>
    <w:rsid w:val="003710DD"/>
    <w:rsid w:val="003928EF"/>
    <w:rsid w:val="003A2DE2"/>
    <w:rsid w:val="003B5676"/>
    <w:rsid w:val="003C3A85"/>
    <w:rsid w:val="003D4DF3"/>
    <w:rsid w:val="003E4D85"/>
    <w:rsid w:val="003F2F1B"/>
    <w:rsid w:val="003F5CB4"/>
    <w:rsid w:val="004046BE"/>
    <w:rsid w:val="00415127"/>
    <w:rsid w:val="004166EF"/>
    <w:rsid w:val="0043457E"/>
    <w:rsid w:val="00434C50"/>
    <w:rsid w:val="004712D4"/>
    <w:rsid w:val="00491A22"/>
    <w:rsid w:val="0049352F"/>
    <w:rsid w:val="004947FC"/>
    <w:rsid w:val="00494A8D"/>
    <w:rsid w:val="004A7A5B"/>
    <w:rsid w:val="004C568B"/>
    <w:rsid w:val="004E199B"/>
    <w:rsid w:val="004E25EF"/>
    <w:rsid w:val="004E44C4"/>
    <w:rsid w:val="00527B8D"/>
    <w:rsid w:val="00562D5D"/>
    <w:rsid w:val="0056517B"/>
    <w:rsid w:val="00587189"/>
    <w:rsid w:val="00590B8E"/>
    <w:rsid w:val="005B2765"/>
    <w:rsid w:val="005C1242"/>
    <w:rsid w:val="005C584F"/>
    <w:rsid w:val="005E4A8F"/>
    <w:rsid w:val="005E66D0"/>
    <w:rsid w:val="00621EF8"/>
    <w:rsid w:val="00623B4C"/>
    <w:rsid w:val="006340B3"/>
    <w:rsid w:val="00636F7A"/>
    <w:rsid w:val="00654143"/>
    <w:rsid w:val="00672FE3"/>
    <w:rsid w:val="00674BB2"/>
    <w:rsid w:val="006846FC"/>
    <w:rsid w:val="0069522E"/>
    <w:rsid w:val="006A0FAC"/>
    <w:rsid w:val="006B4528"/>
    <w:rsid w:val="006C3121"/>
    <w:rsid w:val="006C5416"/>
    <w:rsid w:val="006D1061"/>
    <w:rsid w:val="006D7F03"/>
    <w:rsid w:val="006E34F3"/>
    <w:rsid w:val="00701E86"/>
    <w:rsid w:val="00731FF0"/>
    <w:rsid w:val="007379A9"/>
    <w:rsid w:val="00751D70"/>
    <w:rsid w:val="00752B7D"/>
    <w:rsid w:val="00766BE6"/>
    <w:rsid w:val="00781F65"/>
    <w:rsid w:val="00783B5B"/>
    <w:rsid w:val="00791C2D"/>
    <w:rsid w:val="007A59A2"/>
    <w:rsid w:val="007A6675"/>
    <w:rsid w:val="007B6C8A"/>
    <w:rsid w:val="00815832"/>
    <w:rsid w:val="008176F8"/>
    <w:rsid w:val="00822627"/>
    <w:rsid w:val="00862399"/>
    <w:rsid w:val="008869D6"/>
    <w:rsid w:val="008922C4"/>
    <w:rsid w:val="008C3B50"/>
    <w:rsid w:val="008C519E"/>
    <w:rsid w:val="008E799B"/>
    <w:rsid w:val="009050C6"/>
    <w:rsid w:val="009072E2"/>
    <w:rsid w:val="009267B1"/>
    <w:rsid w:val="00955908"/>
    <w:rsid w:val="00977646"/>
    <w:rsid w:val="00992925"/>
    <w:rsid w:val="009B2DB5"/>
    <w:rsid w:val="009E25F7"/>
    <w:rsid w:val="00A255BB"/>
    <w:rsid w:val="00A33E32"/>
    <w:rsid w:val="00A351A0"/>
    <w:rsid w:val="00A55BE8"/>
    <w:rsid w:val="00A72110"/>
    <w:rsid w:val="00A72928"/>
    <w:rsid w:val="00A95D16"/>
    <w:rsid w:val="00AA655B"/>
    <w:rsid w:val="00AE1C75"/>
    <w:rsid w:val="00B06309"/>
    <w:rsid w:val="00B13920"/>
    <w:rsid w:val="00B60046"/>
    <w:rsid w:val="00B805E2"/>
    <w:rsid w:val="00B90BC3"/>
    <w:rsid w:val="00BC049F"/>
    <w:rsid w:val="00BC52D0"/>
    <w:rsid w:val="00BD530D"/>
    <w:rsid w:val="00BE209F"/>
    <w:rsid w:val="00BF7186"/>
    <w:rsid w:val="00C01FD4"/>
    <w:rsid w:val="00C03C65"/>
    <w:rsid w:val="00C04AAA"/>
    <w:rsid w:val="00C16E3F"/>
    <w:rsid w:val="00C303E8"/>
    <w:rsid w:val="00C53CA4"/>
    <w:rsid w:val="00C61401"/>
    <w:rsid w:val="00C93F8D"/>
    <w:rsid w:val="00CA3A6B"/>
    <w:rsid w:val="00CE45A5"/>
    <w:rsid w:val="00D04EBE"/>
    <w:rsid w:val="00D07E69"/>
    <w:rsid w:val="00D2780F"/>
    <w:rsid w:val="00D27951"/>
    <w:rsid w:val="00D32297"/>
    <w:rsid w:val="00D3500F"/>
    <w:rsid w:val="00D36C91"/>
    <w:rsid w:val="00D42E74"/>
    <w:rsid w:val="00D647BC"/>
    <w:rsid w:val="00D9021F"/>
    <w:rsid w:val="00DB6082"/>
    <w:rsid w:val="00DD29CF"/>
    <w:rsid w:val="00DD6D4B"/>
    <w:rsid w:val="00DF5246"/>
    <w:rsid w:val="00DF6462"/>
    <w:rsid w:val="00DF7155"/>
    <w:rsid w:val="00E0370F"/>
    <w:rsid w:val="00E3304A"/>
    <w:rsid w:val="00E637D3"/>
    <w:rsid w:val="00E66617"/>
    <w:rsid w:val="00E74FEE"/>
    <w:rsid w:val="00E93235"/>
    <w:rsid w:val="00EA1FA2"/>
    <w:rsid w:val="00EE5C82"/>
    <w:rsid w:val="00F15F2A"/>
    <w:rsid w:val="00F36FD7"/>
    <w:rsid w:val="00F37BEC"/>
    <w:rsid w:val="00F507F6"/>
    <w:rsid w:val="00F61410"/>
    <w:rsid w:val="00F62A8F"/>
    <w:rsid w:val="00F635E5"/>
    <w:rsid w:val="00F635F1"/>
    <w:rsid w:val="00F70567"/>
    <w:rsid w:val="00F77B49"/>
    <w:rsid w:val="00F83930"/>
    <w:rsid w:val="00F83E52"/>
    <w:rsid w:val="00FD3162"/>
    <w:rsid w:val="00FD62D5"/>
    <w:rsid w:val="00FD6C96"/>
    <w:rsid w:val="00FE3987"/>
    <w:rsid w:val="05D6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4"/>
      <w:szCs w:val="22"/>
      <w:lang w:val="en-US" w:eastAsia="zh-TW"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pPr>
    <w:rPr>
      <w:sz w:val="20"/>
      <w:szCs w:val="20"/>
    </w:rPr>
  </w:style>
  <w:style w:type="paragraph" w:styleId="5">
    <w:name w:val="header"/>
    <w:basedOn w:val="1"/>
    <w:link w:val="12"/>
    <w:unhideWhenUsed/>
    <w:qFormat/>
    <w:uiPriority w:val="99"/>
    <w:pPr>
      <w:tabs>
        <w:tab w:val="center" w:pos="4153"/>
        <w:tab w:val="right" w:pos="8306"/>
      </w:tabs>
      <w:snapToGrid w:val="0"/>
    </w:pPr>
    <w:rPr>
      <w:sz w:val="20"/>
      <w:szCs w:val="20"/>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ind w:left="480" w:leftChars="200"/>
    </w:pPr>
  </w:style>
  <w:style w:type="character" w:customStyle="1" w:styleId="12">
    <w:name w:val="页眉 字符"/>
    <w:basedOn w:val="9"/>
    <w:link w:val="5"/>
    <w:uiPriority w:val="99"/>
    <w:rPr>
      <w:sz w:val="20"/>
      <w:szCs w:val="20"/>
    </w:rPr>
  </w:style>
  <w:style w:type="character" w:customStyle="1" w:styleId="13">
    <w:name w:val="页脚 字符"/>
    <w:basedOn w:val="9"/>
    <w:link w:val="4"/>
    <w:qFormat/>
    <w:uiPriority w:val="99"/>
    <w:rPr>
      <w:sz w:val="20"/>
      <w:szCs w:val="20"/>
    </w:r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6822</Words>
  <Characters>6839</Characters>
  <Lines>52</Lines>
  <Paragraphs>14</Paragraphs>
  <TotalTime>0</TotalTime>
  <ScaleCrop>false</ScaleCrop>
  <LinksUpToDate>false</LinksUpToDate>
  <CharactersWithSpaces>6981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2025-01-20T07:17:00Z</dcterms:created>
  <dc:creator>ettvebc</dc:creator>
  <cp:lastModifiedBy>沫蓝</cp:lastModifiedBy>
  <cp:lastPrinted>2025-01-20T12:05:00Z</cp:lastPrinted>
  <dcterms:modified xsi:type="dcterms:W3CDTF">2025-03-24T02:32:56Z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eyJoZGlkIjoiNzA0YTEyNjQ2NDgyODMzODM5YTQzMzdhMmYzNzA2YjkiLCJ1c2VySWQiOiIzNDE0NTIxNjgifQ==</vt:lpwstr>
  </property>
  <property fmtid="{D5CDD505-2E9C-101B-9397-08002B2CF9AE}" pid="3" name="KSOProductBuildVer">
    <vt:lpwstr>2052-12.1.0.20305</vt:lpwstr>
  </property>
  <property fmtid="{D5CDD505-2E9C-101B-9397-08002B2CF9AE}" pid="4" name="ICV">
    <vt:lpwstr>D8E39DAD9E9A41F2ACA8CC1B8629CB1D_12</vt:lpwstr>
  </property>
</Properties>
</file>