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E0A2B">
      <w:pPr>
        <w:widowControl w:val="0"/>
        <w:spacing w:line="560" w:lineRule="exact"/>
        <w:jc w:val="center"/>
        <w:rPr>
          <w:rFonts w:hint="eastAsia" w:ascii="方正小标宋简体" w:hAnsi="华文中宋" w:eastAsia="方正小标宋简体"/>
          <w:sz w:val="44"/>
          <w:szCs w:val="36"/>
        </w:rPr>
      </w:pPr>
      <w:r>
        <w:rPr>
          <w:rFonts w:hint="eastAsia" w:ascii="方正小标宋简体" w:hAnsi="华文中宋" w:eastAsia="方正小标宋简体"/>
          <w:sz w:val="44"/>
          <w:szCs w:val="36"/>
        </w:rPr>
        <w:t>副刊作品参评推荐表</w:t>
      </w:r>
    </w:p>
    <w:tbl>
      <w:tblPr>
        <w:tblStyle w:val="2"/>
        <w:tblW w:w="93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283"/>
        <w:gridCol w:w="425"/>
        <w:gridCol w:w="711"/>
        <w:gridCol w:w="453"/>
        <w:gridCol w:w="66"/>
        <w:gridCol w:w="780"/>
        <w:gridCol w:w="1017"/>
        <w:gridCol w:w="288"/>
        <w:gridCol w:w="1070"/>
        <w:gridCol w:w="251"/>
        <w:gridCol w:w="664"/>
        <w:gridCol w:w="68"/>
        <w:gridCol w:w="317"/>
        <w:gridCol w:w="607"/>
        <w:gridCol w:w="251"/>
        <w:gridCol w:w="1096"/>
      </w:tblGrid>
      <w:tr w14:paraId="07DCE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759" w:type="dxa"/>
            <w:gridSpan w:val="3"/>
            <w:vMerge w:val="restart"/>
            <w:noWrap w:val="0"/>
            <w:vAlign w:val="center"/>
          </w:tcPr>
          <w:p w14:paraId="5C528061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36" w:type="dxa"/>
            <w:gridSpan w:val="8"/>
            <w:vMerge w:val="restart"/>
            <w:noWrap w:val="0"/>
            <w:vAlign w:val="center"/>
          </w:tcPr>
          <w:p w14:paraId="320F45B2">
            <w:pPr>
              <w:widowControl w:val="0"/>
              <w:autoSpaceDE w:val="0"/>
              <w:autoSpaceDN w:val="0"/>
              <w:adjustRightInd w:val="0"/>
              <w:spacing w:line="400" w:lineRule="exact"/>
              <w:ind w:firstLine="562" w:firstLineChars="200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多一些围炉煮茶的温馨</w:t>
            </w:r>
          </w:p>
        </w:tc>
        <w:tc>
          <w:tcPr>
            <w:tcW w:w="1049" w:type="dxa"/>
            <w:gridSpan w:val="3"/>
            <w:noWrap w:val="0"/>
            <w:vAlign w:val="center"/>
          </w:tcPr>
          <w:p w14:paraId="31622D50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 w14:paraId="11947218">
            <w:pPr>
              <w:widowControl w:val="0"/>
              <w:autoSpaceDE w:val="0"/>
              <w:autoSpaceDN w:val="0"/>
              <w:adjustRightInd w:val="0"/>
              <w:spacing w:line="400" w:lineRule="exact"/>
              <w:ind w:firstLine="281" w:firstLineChars="100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杂  文</w:t>
            </w:r>
          </w:p>
        </w:tc>
      </w:tr>
      <w:tr w14:paraId="5352D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59" w:type="dxa"/>
            <w:gridSpan w:val="3"/>
            <w:vMerge w:val="continue"/>
            <w:noWrap w:val="0"/>
            <w:vAlign w:val="center"/>
          </w:tcPr>
          <w:p w14:paraId="22C9856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36" w:type="dxa"/>
            <w:gridSpan w:val="8"/>
            <w:vMerge w:val="continue"/>
            <w:noWrap w:val="0"/>
            <w:vAlign w:val="center"/>
          </w:tcPr>
          <w:p w14:paraId="4C608C2B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049" w:type="dxa"/>
            <w:gridSpan w:val="3"/>
            <w:noWrap w:val="0"/>
            <w:vAlign w:val="center"/>
          </w:tcPr>
          <w:p w14:paraId="306126B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 w14:paraId="46465369">
            <w:pPr>
              <w:widowControl w:val="0"/>
              <w:autoSpaceDE w:val="0"/>
              <w:autoSpaceDN w:val="0"/>
              <w:adjustRightInd w:val="0"/>
              <w:spacing w:line="400" w:lineRule="exact"/>
              <w:ind w:firstLine="281" w:firstLineChars="100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1452字</w:t>
            </w:r>
          </w:p>
        </w:tc>
      </w:tr>
      <w:tr w14:paraId="5A9A5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759" w:type="dxa"/>
            <w:gridSpan w:val="3"/>
            <w:noWrap w:val="0"/>
            <w:vAlign w:val="center"/>
          </w:tcPr>
          <w:p w14:paraId="56C4F69E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作者</w:t>
            </w:r>
          </w:p>
        </w:tc>
        <w:tc>
          <w:tcPr>
            <w:tcW w:w="3027" w:type="dxa"/>
            <w:gridSpan w:val="5"/>
            <w:noWrap w:val="0"/>
            <w:vAlign w:val="center"/>
          </w:tcPr>
          <w:p w14:paraId="40D58733">
            <w:pPr>
              <w:widowControl w:val="0"/>
              <w:ind w:firstLine="562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黄琳斌</w:t>
            </w:r>
          </w:p>
        </w:tc>
        <w:tc>
          <w:tcPr>
            <w:tcW w:w="1609" w:type="dxa"/>
            <w:gridSpan w:val="3"/>
            <w:noWrap w:val="0"/>
            <w:vAlign w:val="center"/>
          </w:tcPr>
          <w:p w14:paraId="566B5E91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003" w:type="dxa"/>
            <w:gridSpan w:val="6"/>
            <w:noWrap w:val="0"/>
            <w:vAlign w:val="center"/>
          </w:tcPr>
          <w:p w14:paraId="5FF44C78">
            <w:pPr>
              <w:widowControl w:val="0"/>
              <w:ind w:firstLine="562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丁晓峰 树红霞</w:t>
            </w:r>
          </w:p>
        </w:tc>
      </w:tr>
      <w:tr w14:paraId="1C778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1759" w:type="dxa"/>
            <w:gridSpan w:val="3"/>
            <w:noWrap w:val="0"/>
            <w:vAlign w:val="center"/>
          </w:tcPr>
          <w:p w14:paraId="309F4E7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027" w:type="dxa"/>
            <w:gridSpan w:val="5"/>
            <w:noWrap w:val="0"/>
            <w:vAlign w:val="center"/>
          </w:tcPr>
          <w:p w14:paraId="0FF77144">
            <w:pPr>
              <w:widowControl w:val="0"/>
              <w:ind w:firstLine="562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福建日报社</w:t>
            </w:r>
          </w:p>
        </w:tc>
        <w:tc>
          <w:tcPr>
            <w:tcW w:w="1609" w:type="dxa"/>
            <w:gridSpan w:val="3"/>
            <w:noWrap w:val="0"/>
            <w:vAlign w:val="center"/>
          </w:tcPr>
          <w:p w14:paraId="7335A8A1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发布端/账号/报纸名称</w:t>
            </w:r>
          </w:p>
        </w:tc>
        <w:tc>
          <w:tcPr>
            <w:tcW w:w="3003" w:type="dxa"/>
            <w:gridSpan w:val="6"/>
            <w:noWrap w:val="0"/>
            <w:vAlign w:val="center"/>
          </w:tcPr>
          <w:p w14:paraId="59905043">
            <w:pPr>
              <w:widowControl w:val="0"/>
              <w:autoSpaceDE w:val="0"/>
              <w:autoSpaceDN w:val="0"/>
              <w:adjustRightInd w:val="0"/>
              <w:spacing w:line="400" w:lineRule="exact"/>
              <w:ind w:firstLine="843" w:firstLineChars="300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福建日报</w:t>
            </w:r>
          </w:p>
        </w:tc>
      </w:tr>
      <w:tr w14:paraId="2D77A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gridSpan w:val="3"/>
            <w:noWrap w:val="0"/>
            <w:vAlign w:val="center"/>
          </w:tcPr>
          <w:p w14:paraId="42A234B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刊发版面名称及版次</w:t>
            </w:r>
          </w:p>
        </w:tc>
        <w:tc>
          <w:tcPr>
            <w:tcW w:w="3027" w:type="dxa"/>
            <w:gridSpan w:val="5"/>
            <w:noWrap w:val="0"/>
            <w:vAlign w:val="center"/>
          </w:tcPr>
          <w:p w14:paraId="564F1DFC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eastAsia="仿宋" w:cs="仿宋"/>
                <w:b/>
                <w:bCs/>
                <w:sz w:val="28"/>
                <w:szCs w:val="28"/>
                <w:lang w:val="en-US" w:eastAsia="zh-CN"/>
              </w:rPr>
              <w:t>第8版武夷山下</w:t>
            </w:r>
          </w:p>
        </w:tc>
        <w:tc>
          <w:tcPr>
            <w:tcW w:w="1609" w:type="dxa"/>
            <w:gridSpan w:val="3"/>
            <w:noWrap w:val="0"/>
            <w:vAlign w:val="center"/>
          </w:tcPr>
          <w:p w14:paraId="278B6CA0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发表日期</w:t>
            </w:r>
          </w:p>
        </w:tc>
        <w:tc>
          <w:tcPr>
            <w:tcW w:w="3003" w:type="dxa"/>
            <w:gridSpan w:val="6"/>
            <w:noWrap w:val="0"/>
            <w:vAlign w:val="center"/>
          </w:tcPr>
          <w:p w14:paraId="4CBC35EB">
            <w:pPr>
              <w:widowControl w:val="0"/>
              <w:autoSpaceDE w:val="0"/>
              <w:autoSpaceDN w:val="0"/>
              <w:adjustRightInd w:val="0"/>
              <w:spacing w:line="400" w:lineRule="exact"/>
              <w:ind w:firstLine="281" w:firstLineChars="100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2024年12月7日</w:t>
            </w:r>
          </w:p>
        </w:tc>
      </w:tr>
      <w:tr w14:paraId="7B9C3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59" w:type="dxa"/>
            <w:gridSpan w:val="3"/>
            <w:noWrap w:val="0"/>
            <w:vAlign w:val="center"/>
          </w:tcPr>
          <w:p w14:paraId="4216C18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新媒体作品网址</w:t>
            </w:r>
          </w:p>
        </w:tc>
        <w:tc>
          <w:tcPr>
            <w:tcW w:w="4636" w:type="dxa"/>
            <w:gridSpan w:val="8"/>
            <w:noWrap w:val="0"/>
            <w:vAlign w:val="center"/>
          </w:tcPr>
          <w:p w14:paraId="78BA8074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907" w:type="dxa"/>
            <w:gridSpan w:val="5"/>
            <w:noWrap w:val="0"/>
            <w:vAlign w:val="center"/>
          </w:tcPr>
          <w:p w14:paraId="3D0B7C2C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是否为</w:t>
            </w:r>
          </w:p>
          <w:p w14:paraId="4A8D3C05">
            <w:pPr>
              <w:widowControl w:val="0"/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“三好作品”</w:t>
            </w:r>
          </w:p>
        </w:tc>
        <w:tc>
          <w:tcPr>
            <w:tcW w:w="1096" w:type="dxa"/>
            <w:noWrap w:val="0"/>
            <w:vAlign w:val="center"/>
          </w:tcPr>
          <w:p w14:paraId="62663058">
            <w:pPr>
              <w:widowControl w:val="0"/>
              <w:autoSpaceDE w:val="0"/>
              <w:autoSpaceDN w:val="0"/>
              <w:adjustRightInd w:val="0"/>
              <w:spacing w:line="400" w:lineRule="exact"/>
              <w:ind w:firstLine="281" w:firstLineChars="100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否</w:t>
            </w:r>
          </w:p>
        </w:tc>
      </w:tr>
      <w:tr w14:paraId="55F1B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3" w:hRule="exact"/>
          <w:jc w:val="center"/>
        </w:trPr>
        <w:tc>
          <w:tcPr>
            <w:tcW w:w="1051" w:type="dxa"/>
            <w:noWrap w:val="0"/>
            <w:vAlign w:val="center"/>
          </w:tcPr>
          <w:p w14:paraId="33BB14DC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 w14:paraId="112A9531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8D1A91F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5F7A8EF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E9C9D5F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27566A3D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347" w:type="dxa"/>
            <w:gridSpan w:val="16"/>
            <w:noWrap w:val="0"/>
            <w:vAlign w:val="center"/>
          </w:tcPr>
          <w:p w14:paraId="26A13A2B">
            <w:pPr>
              <w:widowControl w:val="0"/>
              <w:ind w:firstLine="422" w:firstLineChars="200"/>
              <w:rPr>
                <w:rFonts w:ascii="仿宋" w:hAnsi="仿宋" w:eastAsia="仿宋"/>
                <w:w w:val="95"/>
                <w:szCs w:val="21"/>
              </w:rPr>
            </w:pPr>
            <w:r>
              <w:rPr>
                <w:rFonts w:hint="eastAsia"/>
                <w:b/>
                <w:bCs/>
              </w:rPr>
              <w:t>今天，科技发展日新月异、人与人的联系越来越多地依赖互联网武装下的各种</w:t>
            </w:r>
            <w:r>
              <w:rPr>
                <w:rFonts w:hint="eastAsia"/>
                <w:b/>
                <w:bCs/>
                <w:lang w:val="en-US" w:eastAsia="zh-CN"/>
              </w:rPr>
              <w:t>机器</w:t>
            </w:r>
            <w:r>
              <w:rPr>
                <w:rFonts w:hint="eastAsia"/>
                <w:b/>
                <w:bCs/>
              </w:rPr>
              <w:t>，</w:t>
            </w:r>
            <w:r>
              <w:rPr>
                <w:rFonts w:hint="eastAsia"/>
                <w:b/>
                <w:bCs/>
                <w:lang w:eastAsia="zh-CN"/>
              </w:rPr>
              <w:t>“</w:t>
            </w:r>
            <w:r>
              <w:rPr>
                <w:rFonts w:hint="eastAsia"/>
                <w:b/>
                <w:bCs/>
              </w:rPr>
              <w:t>无人化</w:t>
            </w:r>
            <w:r>
              <w:rPr>
                <w:rFonts w:hint="eastAsia"/>
                <w:b/>
                <w:bCs/>
                <w:lang w:eastAsia="zh-CN"/>
              </w:rPr>
              <w:t>”</w:t>
            </w:r>
            <w:r>
              <w:rPr>
                <w:rFonts w:hint="eastAsia"/>
                <w:b/>
                <w:bCs/>
              </w:rPr>
              <w:t>场景越来越多</w:t>
            </w:r>
            <w:r>
              <w:rPr>
                <w:rFonts w:hint="eastAsia"/>
                <w:b/>
                <w:bCs/>
                <w:lang w:eastAsia="zh-CN"/>
              </w:rPr>
              <w:t>，“</w:t>
            </w:r>
            <w:r>
              <w:rPr>
                <w:rFonts w:hint="eastAsia"/>
                <w:b/>
                <w:bCs/>
              </w:rPr>
              <w:t>无人化</w:t>
            </w:r>
            <w:r>
              <w:rPr>
                <w:rFonts w:hint="eastAsia"/>
                <w:b/>
                <w:bCs/>
                <w:lang w:eastAsia="zh-CN"/>
              </w:rPr>
              <w:t>”</w:t>
            </w:r>
            <w:r>
              <w:rPr>
                <w:rFonts w:hint="eastAsia"/>
                <w:b/>
                <w:bCs/>
              </w:rPr>
              <w:t>程度越来越高。人越来越多地和机器而不是人打交道，恐将导致人际关系日益淡漠、共情能力日益下降</w:t>
            </w:r>
            <w:r>
              <w:rPr>
                <w:rFonts w:hint="eastAsia"/>
                <w:b/>
                <w:bCs/>
                <w:lang w:eastAsia="zh-CN"/>
              </w:rPr>
              <w:t>、</w:t>
            </w:r>
            <w:r>
              <w:rPr>
                <w:rFonts w:hint="eastAsia"/>
                <w:b/>
                <w:bCs/>
                <w:lang w:val="en-US" w:eastAsia="zh-CN"/>
              </w:rPr>
              <w:t>社会对人的凝聚力日益减弱</w:t>
            </w:r>
            <w:r>
              <w:rPr>
                <w:rFonts w:hint="eastAsia"/>
                <w:b/>
                <w:bCs/>
              </w:rPr>
              <w:t>。</w:t>
            </w:r>
            <w:r>
              <w:rPr>
                <w:rFonts w:hint="eastAsia"/>
                <w:b/>
                <w:bCs/>
                <w:lang w:val="en-US" w:eastAsia="zh-CN"/>
              </w:rPr>
              <w:t>文章敏锐地</w:t>
            </w:r>
            <w:r>
              <w:rPr>
                <w:rFonts w:hint="eastAsia"/>
                <w:b/>
                <w:bCs/>
              </w:rPr>
              <w:t>指出</w:t>
            </w:r>
            <w:r>
              <w:rPr>
                <w:rFonts w:hint="eastAsia"/>
                <w:b/>
                <w:bCs/>
                <w:lang w:eastAsia="zh-CN"/>
              </w:rPr>
              <w:t>，“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机器变得越来越像人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人变得越来越像机器</w:t>
            </w:r>
            <w:r>
              <w:rPr>
                <w:rFonts w:hint="eastAsia"/>
                <w:b/>
                <w:bCs/>
                <w:lang w:eastAsia="zh-CN"/>
              </w:rPr>
              <w:t>”</w:t>
            </w:r>
            <w:r>
              <w:rPr>
                <w:rFonts w:hint="eastAsia"/>
                <w:b/>
                <w:bCs/>
                <w:lang w:val="en-US" w:eastAsia="zh-CN"/>
              </w:rPr>
              <w:t>的现象已露端倪，值得关注；</w:t>
            </w:r>
            <w:r>
              <w:rPr>
                <w:rFonts w:hint="eastAsia"/>
                <w:b/>
                <w:bCs/>
              </w:rPr>
              <w:t>在</w:t>
            </w:r>
            <w:r>
              <w:rPr>
                <w:rFonts w:hint="eastAsia"/>
                <w:b/>
                <w:bCs/>
                <w:lang w:eastAsia="zh-CN"/>
              </w:rPr>
              <w:t>“</w:t>
            </w:r>
            <w:r>
              <w:rPr>
                <w:rFonts w:hint="eastAsia"/>
                <w:b/>
                <w:bCs/>
              </w:rPr>
              <w:t>无人化</w:t>
            </w:r>
            <w:r>
              <w:rPr>
                <w:rFonts w:hint="eastAsia"/>
                <w:b/>
                <w:bCs/>
                <w:lang w:eastAsia="zh-CN"/>
              </w:rPr>
              <w:t>”</w:t>
            </w:r>
            <w:r>
              <w:rPr>
                <w:rFonts w:hint="eastAsia"/>
                <w:b/>
                <w:bCs/>
              </w:rPr>
              <w:t>时代渐行渐近之际，我们</w:t>
            </w:r>
            <w:r>
              <w:rPr>
                <w:rFonts w:hint="eastAsia"/>
                <w:b/>
                <w:bCs/>
                <w:lang w:val="en-US" w:eastAsia="zh-CN"/>
              </w:rPr>
              <w:t>更</w:t>
            </w:r>
            <w:r>
              <w:rPr>
                <w:rFonts w:hint="eastAsia"/>
                <w:b/>
                <w:bCs/>
              </w:rPr>
              <w:t>需要</w:t>
            </w:r>
            <w:r>
              <w:rPr>
                <w:rFonts w:hint="eastAsia"/>
                <w:b/>
                <w:bCs/>
                <w:lang w:val="en-US" w:eastAsia="zh-CN"/>
              </w:rPr>
              <w:t>温馨</w:t>
            </w:r>
            <w:r>
              <w:rPr>
                <w:rFonts w:hint="eastAsia"/>
                <w:b/>
                <w:bCs/>
              </w:rPr>
              <w:t>的人文关怀。文章紧</w:t>
            </w:r>
            <w:r>
              <w:rPr>
                <w:rFonts w:hint="eastAsia"/>
                <w:b/>
                <w:bCs/>
                <w:lang w:val="en-US" w:eastAsia="zh-CN"/>
              </w:rPr>
              <w:t>扣</w:t>
            </w:r>
            <w:r>
              <w:rPr>
                <w:rFonts w:hint="eastAsia"/>
                <w:b/>
                <w:bCs/>
              </w:rPr>
              <w:t>时代</w:t>
            </w:r>
            <w:r>
              <w:rPr>
                <w:rFonts w:hint="eastAsia"/>
                <w:b/>
                <w:bCs/>
                <w:lang w:val="en-US" w:eastAsia="zh-CN"/>
              </w:rPr>
              <w:t>脉搏</w:t>
            </w:r>
            <w:r>
              <w:rPr>
                <w:rFonts w:hint="eastAsia"/>
                <w:b/>
                <w:bCs/>
              </w:rPr>
              <w:t>，题材厚重，立意高远，富有</w:t>
            </w:r>
            <w:r>
              <w:rPr>
                <w:rFonts w:hint="eastAsia"/>
                <w:b/>
                <w:bCs/>
                <w:lang w:val="en-US" w:eastAsia="zh-CN"/>
              </w:rPr>
              <w:t>前瞻性、</w:t>
            </w:r>
            <w:r>
              <w:rPr>
                <w:rFonts w:hint="eastAsia"/>
                <w:b/>
                <w:bCs/>
              </w:rPr>
              <w:t>思想内涵和文化意蕴，饱含对人类终极命运的深切关怀。文章对新时代杂文的表现形式作了新探索，</w:t>
            </w:r>
            <w:r>
              <w:rPr>
                <w:rFonts w:hint="eastAsia"/>
                <w:b/>
                <w:bCs/>
                <w:lang w:val="en-US" w:eastAsia="zh-CN"/>
              </w:rPr>
              <w:t>材料丰富，</w:t>
            </w:r>
            <w:r>
              <w:rPr>
                <w:rFonts w:hint="eastAsia"/>
                <w:b/>
                <w:bCs/>
              </w:rPr>
              <w:t>文句优美流畅，娓娓道来，富有人情味，可读性强。</w:t>
            </w:r>
          </w:p>
        </w:tc>
      </w:tr>
      <w:tr w14:paraId="6CA85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exact"/>
          <w:jc w:val="center"/>
        </w:trPr>
        <w:tc>
          <w:tcPr>
            <w:tcW w:w="1051" w:type="dxa"/>
            <w:noWrap w:val="0"/>
            <w:vAlign w:val="center"/>
          </w:tcPr>
          <w:p w14:paraId="45CBD64B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 w14:paraId="5BD0B550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 w14:paraId="5EB6BF1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 w14:paraId="7C9C7F0B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347" w:type="dxa"/>
            <w:gridSpan w:val="16"/>
            <w:noWrap w:val="0"/>
            <w:vAlign w:val="center"/>
          </w:tcPr>
          <w:p w14:paraId="38C1368C">
            <w:pPr>
              <w:widowControl w:val="0"/>
              <w:ind w:firstLine="422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  <w:t>文章见报后，又在新福建客户端等新媒体发表，新浪等网站转载此文，产生了良好的社会反响。有读者专门打来电话，认为文章能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敏锐地注意到高科技时代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  <w:t>“机器变得越来越像人、人变得越来越像机器”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的现象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  <w:t>，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有很强的问题意识，富含人文关怀，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  <w:t>读后发人深思。</w:t>
            </w:r>
          </w:p>
        </w:tc>
      </w:tr>
      <w:tr w14:paraId="287D2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restart"/>
            <w:noWrap w:val="0"/>
            <w:vAlign w:val="center"/>
          </w:tcPr>
          <w:p w14:paraId="122408FC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2B9BCD9F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27EFD7B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619196E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42A3B4D4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09118D8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noWrap w:val="0"/>
            <w:vAlign w:val="center"/>
          </w:tcPr>
          <w:p w14:paraId="0688AE8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475" w:type="dxa"/>
            <w:gridSpan w:val="12"/>
            <w:noWrap w:val="0"/>
            <w:vAlign w:val="center"/>
          </w:tcPr>
          <w:p w14:paraId="113A5C5B"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instrText xml:space="preserve"> HYPERLINK "https://fjrb.fjdaily.com/pc/con/202412/07/content_416253.html" </w:instrTex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fldChar w:fldCharType="separate"/>
            </w:r>
            <w:r>
              <w:rPr>
                <w:rStyle w:val="4"/>
                <w:rFonts w:hint="eastAsia" w:ascii="仿宋" w:hAnsi="仿宋" w:eastAsia="仿宋"/>
                <w:szCs w:val="21"/>
              </w:rPr>
              <w:t>https://fjrb.fjdaily.com/pc/con/202412/07/content_416253.html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fldChar w:fldCharType="end"/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 xml:space="preserve">  (参评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作品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福建日报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网址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）</w:t>
            </w:r>
          </w:p>
        </w:tc>
      </w:tr>
      <w:tr w14:paraId="55E06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01313D8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0862516C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 w14:paraId="6593DED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475" w:type="dxa"/>
            <w:gridSpan w:val="12"/>
            <w:noWrap w:val="0"/>
            <w:vAlign w:val="center"/>
          </w:tcPr>
          <w:p w14:paraId="45678483">
            <w:pPr>
              <w:rPr>
                <w:rFonts w:hint="default" w:ascii="仿宋" w:hAnsi="仿宋" w:eastAsia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https://finance.sina.com.cn/jjxw/2024-12-07/doc-incyqqcx1463125.shtml 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新浪财经APP转发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网址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 xml:space="preserve">) </w:t>
            </w:r>
          </w:p>
        </w:tc>
      </w:tr>
      <w:tr w14:paraId="34A52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5ACC629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375FA789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 w14:paraId="48E22AC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475" w:type="dxa"/>
            <w:gridSpan w:val="12"/>
            <w:noWrap w:val="0"/>
            <w:vAlign w:val="center"/>
          </w:tcPr>
          <w:p w14:paraId="2E5DBC43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14E6D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5048A9A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D52527C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299" w:type="dxa"/>
            <w:gridSpan w:val="3"/>
            <w:noWrap w:val="0"/>
            <w:vAlign w:val="center"/>
          </w:tcPr>
          <w:p w14:paraId="32FC4358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1305" w:type="dxa"/>
            <w:gridSpan w:val="2"/>
            <w:noWrap w:val="0"/>
            <w:vAlign w:val="center"/>
          </w:tcPr>
          <w:p w14:paraId="1BE4B017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 w14:paraId="64692CF7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gridSpan w:val="3"/>
            <w:noWrap w:val="0"/>
            <w:vAlign w:val="center"/>
          </w:tcPr>
          <w:p w14:paraId="37DE1FC5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47" w:type="dxa"/>
            <w:gridSpan w:val="2"/>
            <w:noWrap w:val="0"/>
            <w:vAlign w:val="center"/>
          </w:tcPr>
          <w:p w14:paraId="3C346EDB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206D1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  <w:jc w:val="center"/>
        </w:trPr>
        <w:tc>
          <w:tcPr>
            <w:tcW w:w="1051" w:type="dxa"/>
            <w:noWrap w:val="0"/>
            <w:vAlign w:val="center"/>
          </w:tcPr>
          <w:p w14:paraId="47D92D17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559AF7E6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5DF7757C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6A8473C6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721E784E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0EC19598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347" w:type="dxa"/>
            <w:gridSpan w:val="16"/>
            <w:noWrap w:val="0"/>
            <w:vAlign w:val="top"/>
          </w:tcPr>
          <w:p w14:paraId="4E0EDC1F">
            <w:pPr>
              <w:widowControl w:val="0"/>
              <w:spacing w:line="360" w:lineRule="exact"/>
              <w:ind w:firstLine="422" w:firstLineChars="200"/>
              <w:jc w:val="both"/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这篇杂文立意高远，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有新意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、前瞻性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很强的现实意义，对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我们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全面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深刻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反思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无人化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时代渐行渐近之际，如何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防止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高科技产生的副作用，不断提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人的幸福感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、增强社会凝聚力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富有启发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价值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。同时，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文章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对新时代杂文的写作手法有创新探索，是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新闻性、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思想性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文艺性结合较好的佳作。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 xml:space="preserve">         </w:t>
            </w:r>
          </w:p>
          <w:p w14:paraId="016C4BC3">
            <w:pPr>
              <w:widowControl w:val="0"/>
              <w:spacing w:line="360" w:lineRule="exact"/>
              <w:ind w:firstLine="5520" w:firstLineChars="2000"/>
              <w:jc w:val="both"/>
              <w:rPr>
                <w:rFonts w:hint="eastAsia"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62467916">
            <w:pPr>
              <w:widowControl w:val="0"/>
              <w:spacing w:line="360" w:lineRule="exact"/>
              <w:ind w:firstLine="5320" w:firstLineChars="1900"/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</w:tc>
      </w:tr>
      <w:tr w14:paraId="529C0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334" w:type="dxa"/>
            <w:gridSpan w:val="2"/>
            <w:noWrap w:val="0"/>
            <w:vAlign w:val="center"/>
          </w:tcPr>
          <w:p w14:paraId="28902343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655" w:type="dxa"/>
            <w:gridSpan w:val="4"/>
            <w:noWrap w:val="0"/>
            <w:vAlign w:val="center"/>
          </w:tcPr>
          <w:p w14:paraId="392683C6">
            <w:pPr>
              <w:widowControl w:val="0"/>
              <w:spacing w:line="240" w:lineRule="exact"/>
              <w:ind w:firstLine="48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树红霞</w:t>
            </w:r>
          </w:p>
        </w:tc>
        <w:tc>
          <w:tcPr>
            <w:tcW w:w="780" w:type="dxa"/>
            <w:noWrap w:val="0"/>
            <w:vAlign w:val="center"/>
          </w:tcPr>
          <w:p w14:paraId="536B5385">
            <w:pPr>
              <w:widowControl w:val="0"/>
              <w:spacing w:line="300" w:lineRule="exact"/>
              <w:jc w:val="both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375" w:type="dxa"/>
            <w:gridSpan w:val="3"/>
            <w:noWrap w:val="0"/>
            <w:vAlign w:val="center"/>
          </w:tcPr>
          <w:p w14:paraId="1EEDF18B">
            <w:pPr>
              <w:widowControl w:val="0"/>
              <w:spacing w:line="240" w:lineRule="exact"/>
              <w:jc w:val="both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（0591）87095192</w:t>
            </w:r>
          </w:p>
        </w:tc>
        <w:tc>
          <w:tcPr>
            <w:tcW w:w="983" w:type="dxa"/>
            <w:gridSpan w:val="3"/>
            <w:noWrap w:val="0"/>
            <w:vAlign w:val="center"/>
          </w:tcPr>
          <w:p w14:paraId="5C604ADE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271" w:type="dxa"/>
            <w:gridSpan w:val="4"/>
            <w:noWrap w:val="0"/>
            <w:vAlign w:val="center"/>
          </w:tcPr>
          <w:p w14:paraId="63C1B938">
            <w:pPr>
              <w:widowControl w:val="0"/>
              <w:spacing w:line="24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15806071898</w:t>
            </w:r>
          </w:p>
        </w:tc>
      </w:tr>
      <w:tr w14:paraId="37712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34" w:type="dxa"/>
            <w:gridSpan w:val="2"/>
            <w:noWrap w:val="0"/>
            <w:vAlign w:val="center"/>
          </w:tcPr>
          <w:p w14:paraId="61710364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4810" w:type="dxa"/>
            <w:gridSpan w:val="8"/>
            <w:noWrap w:val="0"/>
            <w:vAlign w:val="center"/>
          </w:tcPr>
          <w:p w14:paraId="6F99C6AE">
            <w:pPr>
              <w:widowControl w:val="0"/>
              <w:spacing w:line="240" w:lineRule="exact"/>
              <w:ind w:firstLine="840" w:firstLineChars="30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wybfk666@163.com</w:t>
            </w:r>
          </w:p>
        </w:tc>
        <w:tc>
          <w:tcPr>
            <w:tcW w:w="983" w:type="dxa"/>
            <w:gridSpan w:val="3"/>
            <w:noWrap w:val="0"/>
            <w:vAlign w:val="center"/>
          </w:tcPr>
          <w:p w14:paraId="15D9A1ED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271" w:type="dxa"/>
            <w:gridSpan w:val="4"/>
            <w:noWrap w:val="0"/>
            <w:vAlign w:val="center"/>
          </w:tcPr>
          <w:p w14:paraId="427A4991">
            <w:pPr>
              <w:widowControl w:val="0"/>
              <w:spacing w:line="24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350003</w:t>
            </w:r>
          </w:p>
        </w:tc>
      </w:tr>
      <w:tr w14:paraId="1FEA2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noWrap w:val="0"/>
            <w:vAlign w:val="center"/>
          </w:tcPr>
          <w:p w14:paraId="0E3971BE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47" w:type="dxa"/>
            <w:gridSpan w:val="16"/>
            <w:noWrap w:val="0"/>
            <w:vAlign w:val="center"/>
          </w:tcPr>
          <w:p w14:paraId="6518ECA9">
            <w:pPr>
              <w:widowControl w:val="0"/>
              <w:spacing w:line="24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福建省福州市鼓楼区华林路84号福建日报社10楼理论文艺部</w:t>
            </w:r>
            <w:bookmarkStart w:id="0" w:name="_GoBack"/>
            <w:bookmarkEnd w:id="0"/>
          </w:p>
        </w:tc>
      </w:tr>
    </w:tbl>
    <w:p w14:paraId="5AF78B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B134C4"/>
    <w:rsid w:val="27CD4194"/>
    <w:rsid w:val="372F7F09"/>
    <w:rsid w:val="44A96153"/>
    <w:rsid w:val="476B1CD0"/>
    <w:rsid w:val="52A03BD4"/>
    <w:rsid w:val="7CA5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753</Words>
  <Characters>930</Characters>
  <Lines>0</Lines>
  <Paragraphs>0</Paragraphs>
  <TotalTime>0</TotalTime>
  <ScaleCrop>false</ScaleCrop>
  <LinksUpToDate>false</LinksUpToDate>
  <CharactersWithSpaces>955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2025-04-05T13:53:00Z</dcterms:created>
  <dc:creator>shuhongxia</dc:creator>
  <cp:lastModifiedBy>shuhongxia</cp:lastModifiedBy>
  <cp:lastPrinted>2025-04-06T07:24:14Z</cp:lastPrinted>
  <dcterms:modified xsi:type="dcterms:W3CDTF">2025-04-06T07:24:25Z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eyJoZGlkIjoiMWQxYjZlODAzMzVlNThlNzkwYTBlNDA5NjJiYjBmYmUifQ==</vt:lpwstr>
  </property>
  <property fmtid="{D5CDD505-2E9C-101B-9397-08002B2CF9AE}" pid="4" name="ICV">
    <vt:lpwstr>CA1E27BAFEC64240B2481822F0060857_13</vt:lpwstr>
  </property>
</Properties>
</file>