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1AA2E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21BAAD58">
      <w:pPr>
        <w:tabs>
          <w:tab w:val="right" w:pos="8730"/>
        </w:tabs>
        <w:spacing w:line="400" w:lineRule="exact"/>
        <w:jc w:val="center"/>
        <w:rPr>
          <w:rFonts w:ascii="华文中宋" w:hAnsi="华文中宋" w:eastAsia="华文中宋" w:cs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4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633"/>
        <w:gridCol w:w="342"/>
        <w:gridCol w:w="74"/>
        <w:gridCol w:w="478"/>
        <w:gridCol w:w="62"/>
        <w:gridCol w:w="954"/>
        <w:gridCol w:w="283"/>
        <w:gridCol w:w="170"/>
        <w:gridCol w:w="535"/>
        <w:gridCol w:w="261"/>
        <w:gridCol w:w="531"/>
        <w:gridCol w:w="194"/>
        <w:gridCol w:w="756"/>
        <w:gridCol w:w="213"/>
        <w:gridCol w:w="654"/>
        <w:gridCol w:w="800"/>
        <w:gridCol w:w="121"/>
        <w:gridCol w:w="55"/>
        <w:gridCol w:w="574"/>
        <w:gridCol w:w="363"/>
        <w:gridCol w:w="1144"/>
      </w:tblGrid>
      <w:tr w14:paraId="5FF5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989" w:type="dxa"/>
            <w:gridSpan w:val="3"/>
            <w:vMerge w:val="restart"/>
            <w:vAlign w:val="center"/>
          </w:tcPr>
          <w:p w14:paraId="5ABB32D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11"/>
            <w:vMerge w:val="restart"/>
            <w:vAlign w:val="center"/>
          </w:tcPr>
          <w:p w14:paraId="18EB1C50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防抗台风“格美”直播特别报道</w:t>
            </w:r>
          </w:p>
        </w:tc>
        <w:tc>
          <w:tcPr>
            <w:tcW w:w="1843" w:type="dxa"/>
            <w:gridSpan w:val="5"/>
            <w:vAlign w:val="center"/>
          </w:tcPr>
          <w:p w14:paraId="7290D7FC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081" w:type="dxa"/>
            <w:gridSpan w:val="3"/>
            <w:vAlign w:val="center"/>
          </w:tcPr>
          <w:p w14:paraId="7D1D43AC">
            <w:pPr>
              <w:spacing w:line="40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新闻直播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电视）</w:t>
            </w:r>
          </w:p>
        </w:tc>
      </w:tr>
      <w:tr w14:paraId="377E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89" w:type="dxa"/>
            <w:gridSpan w:val="3"/>
            <w:vMerge w:val="continue"/>
            <w:vAlign w:val="center"/>
          </w:tcPr>
          <w:p w14:paraId="4F3A8D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11"/>
            <w:vMerge w:val="continue"/>
            <w:vAlign w:val="center"/>
          </w:tcPr>
          <w:p w14:paraId="62BB043B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1BDEBEF3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081" w:type="dxa"/>
            <w:gridSpan w:val="3"/>
            <w:vAlign w:val="center"/>
          </w:tcPr>
          <w:p w14:paraId="4017B1A2"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6F5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989" w:type="dxa"/>
            <w:gridSpan w:val="3"/>
            <w:vAlign w:val="center"/>
          </w:tcPr>
          <w:p w14:paraId="07613F1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11"/>
            <w:vAlign w:val="center"/>
          </w:tcPr>
          <w:p w14:paraId="470F529D"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60分</w:t>
            </w:r>
          </w:p>
        </w:tc>
        <w:tc>
          <w:tcPr>
            <w:tcW w:w="1843" w:type="dxa"/>
            <w:gridSpan w:val="5"/>
            <w:vAlign w:val="center"/>
          </w:tcPr>
          <w:p w14:paraId="4019359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081" w:type="dxa"/>
            <w:gridSpan w:val="3"/>
            <w:vAlign w:val="center"/>
          </w:tcPr>
          <w:p w14:paraId="2FD21ADB">
            <w:pPr>
              <w:spacing w:line="400" w:lineRule="exact"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Cs w:val="21"/>
              </w:rPr>
              <w:t>中文</w:t>
            </w:r>
          </w:p>
        </w:tc>
      </w:tr>
      <w:tr w14:paraId="5F17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1603" w:type="dxa"/>
            <w:gridSpan w:val="6"/>
            <w:vAlign w:val="center"/>
          </w:tcPr>
          <w:p w14:paraId="055BB78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  <w:p w14:paraId="45086F68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8"/>
            <w:vAlign w:val="center"/>
          </w:tcPr>
          <w:p w14:paraId="1AA9493E">
            <w:pPr>
              <w:spacing w:line="4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王宏、唐建满、张弦、林凌、陈翠萍、何苏刚、蔡伟杰、陈燕清、孙建锋、陈子萌</w:t>
            </w:r>
          </w:p>
        </w:tc>
        <w:tc>
          <w:tcPr>
            <w:tcW w:w="1843" w:type="dxa"/>
            <w:gridSpan w:val="5"/>
            <w:vAlign w:val="center"/>
          </w:tcPr>
          <w:p w14:paraId="2D2E141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081" w:type="dxa"/>
            <w:gridSpan w:val="3"/>
            <w:vAlign w:val="center"/>
          </w:tcPr>
          <w:p w14:paraId="5E91FD08">
            <w:pPr>
              <w:spacing w:line="260" w:lineRule="exact"/>
              <w:jc w:val="center"/>
              <w:rPr>
                <w:rFonts w:hint="default" w:ascii="仿宋_GB2312" w:hAnsi="华文仿宋" w:eastAsia="仿宋_GB2312"/>
                <w:color w:val="000000"/>
                <w:sz w:val="28"/>
                <w:szCs w:val="28"/>
                <w:lang w:val="en-US" w:eastAsia="zh-CN"/>
              </w:rPr>
            </w:pPr>
            <w:bookmarkStart w:id="2" w:name="_GoBack"/>
            <w:r>
              <w:rPr>
                <w:rFonts w:hint="eastAsia" w:ascii="仿宋_GB2312" w:hAnsi="华文仿宋" w:eastAsia="仿宋_GB2312"/>
                <w:color w:val="000000"/>
                <w:sz w:val="21"/>
                <w:szCs w:val="21"/>
                <w:lang w:val="en-US" w:eastAsia="zh-CN"/>
              </w:rPr>
              <w:t>陈航、陈建斌、李穆基</w:t>
            </w:r>
            <w:bookmarkEnd w:id="2"/>
          </w:p>
        </w:tc>
      </w:tr>
      <w:tr w14:paraId="0D5E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6"/>
            <w:vAlign w:val="center"/>
          </w:tcPr>
          <w:p w14:paraId="7E048A3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8"/>
            <w:vAlign w:val="center"/>
          </w:tcPr>
          <w:p w14:paraId="0BA6A1F0"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福州广播电视台</w:t>
            </w:r>
          </w:p>
        </w:tc>
        <w:tc>
          <w:tcPr>
            <w:tcW w:w="1843" w:type="dxa"/>
            <w:gridSpan w:val="5"/>
            <w:vAlign w:val="center"/>
          </w:tcPr>
          <w:p w14:paraId="0B5C190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发布端/账号/</w:t>
            </w:r>
          </w:p>
          <w:p w14:paraId="50F51B9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081" w:type="dxa"/>
            <w:gridSpan w:val="3"/>
            <w:vAlign w:val="center"/>
          </w:tcPr>
          <w:p w14:paraId="48FBD9F9"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福州广播电视台</w:t>
            </w:r>
          </w:p>
        </w:tc>
      </w:tr>
      <w:tr w14:paraId="26019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6"/>
            <w:vAlign w:val="center"/>
          </w:tcPr>
          <w:p w14:paraId="3EA169A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</w:t>
            </w:r>
          </w:p>
          <w:p w14:paraId="6D12C78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8"/>
            <w:vAlign w:val="center"/>
          </w:tcPr>
          <w:p w14:paraId="27FFE36C"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新闻综合频道《新闻110》栏目</w:t>
            </w:r>
          </w:p>
        </w:tc>
        <w:tc>
          <w:tcPr>
            <w:tcW w:w="1843" w:type="dxa"/>
            <w:gridSpan w:val="5"/>
            <w:vAlign w:val="center"/>
          </w:tcPr>
          <w:p w14:paraId="0DC2E0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081" w:type="dxa"/>
            <w:gridSpan w:val="3"/>
            <w:vAlign w:val="center"/>
          </w:tcPr>
          <w:p w14:paraId="74459B65">
            <w:pPr>
              <w:spacing w:line="4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2024年7月25日</w:t>
            </w:r>
          </w:p>
          <w:p w14:paraId="7C150152">
            <w:pPr>
              <w:spacing w:line="4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20时00分</w:t>
            </w:r>
          </w:p>
        </w:tc>
      </w:tr>
      <w:tr w14:paraId="1292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603" w:type="dxa"/>
            <w:gridSpan w:val="6"/>
            <w:vAlign w:val="center"/>
          </w:tcPr>
          <w:p w14:paraId="2C338972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新媒体</w:t>
            </w:r>
          </w:p>
          <w:p w14:paraId="64636C81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8"/>
            <w:vAlign w:val="center"/>
          </w:tcPr>
          <w:p w14:paraId="40078C53">
            <w:pPr>
              <w:spacing w:line="4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7E51D08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是否为</w:t>
            </w:r>
          </w:p>
          <w:p w14:paraId="7CAAA07F">
            <w:pPr>
              <w:spacing w:line="320" w:lineRule="exact"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081" w:type="dxa"/>
            <w:gridSpan w:val="3"/>
            <w:vAlign w:val="center"/>
          </w:tcPr>
          <w:p w14:paraId="7970150A">
            <w:pPr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否</w:t>
            </w:r>
          </w:p>
        </w:tc>
      </w:tr>
      <w:tr w14:paraId="1E6D7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1" w:hRule="exact"/>
          <w:jc w:val="center"/>
        </w:trPr>
        <w:tc>
          <w:tcPr>
            <w:tcW w:w="1063" w:type="dxa"/>
            <w:gridSpan w:val="4"/>
            <w:vAlign w:val="center"/>
          </w:tcPr>
          <w:p w14:paraId="2AF14CF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5B8151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039251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2D38B8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3E0A889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21044B6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8"/>
            <w:vAlign w:val="center"/>
          </w:tcPr>
          <w:p w14:paraId="2AE4CF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台风“格美”的风雨综合指数在我国有记录的326个台风中排名第二，登陆后仍保持移动速度慢，累计雨量大的特点。福州广播电视台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从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7月23日至25日推出超60小时的《直击台风“格美”》融媒直播。特别在台风登陆福建前后，推出两档总时长</w:t>
            </w:r>
            <w:r>
              <w:rPr>
                <w:rFonts w:hint="eastAsia" w:ascii="仿宋" w:hAnsi="仿宋" w:eastAsia="仿宋"/>
                <w:szCs w:val="21"/>
              </w:rPr>
              <w:t>3小时40分钟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，同步在电视及网络平台播出的</w:t>
            </w:r>
            <w:r>
              <w:rPr>
                <w:rFonts w:hint="eastAsia" w:ascii="仿宋" w:hAnsi="仿宋" w:eastAsia="仿宋"/>
                <w:szCs w:val="21"/>
              </w:rPr>
              <w:t>《防抗台风“格美”》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特别报道。</w:t>
            </w:r>
          </w:p>
          <w:p w14:paraId="57B078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此次送评的是台风二次登陆后，福州出现降水叠加的列车效应时，第一时间开展的直播节目，时长60分钟，</w:t>
            </w:r>
            <w:r>
              <w:rPr>
                <w:rFonts w:hint="eastAsia" w:ascii="仿宋" w:hAnsi="仿宋" w:eastAsia="仿宋"/>
                <w:szCs w:val="21"/>
              </w:rPr>
              <w:t>聚焦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全市上下积极应对强降雨的工作实况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节目中，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多路记者</w:t>
            </w:r>
            <w:r>
              <w:rPr>
                <w:rFonts w:hint="eastAsia" w:ascii="仿宋" w:hAnsi="仿宋" w:eastAsia="仿宋"/>
                <w:szCs w:val="21"/>
              </w:rPr>
              <w:t>实时追踪降水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情况和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各地迎战“格美”的最新消息，还邀请气象专家来到演播间分析雨情</w:t>
            </w:r>
            <w:r>
              <w:rPr>
                <w:rFonts w:hint="eastAsia" w:ascii="仿宋" w:hAnsi="仿宋" w:eastAsia="仿宋"/>
                <w:szCs w:val="21"/>
              </w:rPr>
              <w:t>，科普防灾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知识。</w:t>
            </w:r>
          </w:p>
          <w:p w14:paraId="36E688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节目在福州广播电视台各平台同步直播，全网观看量超过800万。</w:t>
            </w:r>
          </w:p>
        </w:tc>
      </w:tr>
      <w:tr w14:paraId="61F8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063" w:type="dxa"/>
            <w:gridSpan w:val="4"/>
            <w:vAlign w:val="center"/>
          </w:tcPr>
          <w:p w14:paraId="22AABDE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13BACB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509865D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04F5C1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8"/>
            <w:vAlign w:val="center"/>
          </w:tcPr>
          <w:p w14:paraId="49A526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该直播时长超60小时，共有9路记者分布在福州城区、福清、长乐、连江等地，是福州广播电视台近年来动用人力、物力最大的一次，也是直播持续时间最长的一次。</w:t>
            </w:r>
          </w:p>
          <w:p w14:paraId="228525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/>
                <w:szCs w:val="21"/>
              </w:rPr>
              <w:t>演播室高效联动前后方，同步呈现台风动态与基层抢险实况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Cs w:val="21"/>
              </w:rPr>
              <w:t>重点展现一线人员排查隐患、转移群众等场景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/>
                <w:szCs w:val="21"/>
              </w:rPr>
              <w:t>滚动发布雨情水情数据，强化“风雨叠加效应”预警，全方位构建防抗台风信息网，助力保障群众生命财产安全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。</w:t>
            </w:r>
          </w:p>
          <w:p w14:paraId="329961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.电视直播与网络直播无缝衔接，电视高质量信号与高效网络传输紧密结合，创新“大小屏接力”的直播模式，实现</w:t>
            </w:r>
            <w:r>
              <w:rPr>
                <w:rFonts w:hint="eastAsia" w:ascii="仿宋" w:hAnsi="仿宋" w:eastAsia="仿宋"/>
                <w:szCs w:val="21"/>
              </w:rPr>
              <w:t>“网端微屏”媒体矩阵全覆盖</w: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。通过多形式多角度</w:t>
            </w:r>
            <w:r>
              <w:rPr>
                <w:rFonts w:hint="eastAsia" w:ascii="仿宋" w:hAnsi="仿宋" w:eastAsia="仿宋"/>
                <w:szCs w:val="21"/>
              </w:rPr>
              <w:t>宣传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一线</w:t>
            </w:r>
            <w:r>
              <w:rPr>
                <w:rFonts w:hint="eastAsia" w:ascii="仿宋" w:hAnsi="仿宋" w:eastAsia="仿宋"/>
                <w:szCs w:val="21"/>
              </w:rPr>
              <w:t>党员干部和人民群众众志成城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防御台风的</w:t>
            </w:r>
            <w:r>
              <w:rPr>
                <w:rFonts w:hint="eastAsia" w:ascii="仿宋" w:hAnsi="仿宋" w:eastAsia="仿宋"/>
                <w:szCs w:val="21"/>
              </w:rPr>
              <w:t>先进事迹，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弘扬</w:t>
            </w:r>
            <w:r>
              <w:rPr>
                <w:rFonts w:hint="eastAsia" w:ascii="仿宋" w:hAnsi="仿宋" w:eastAsia="仿宋"/>
                <w:szCs w:val="21"/>
              </w:rPr>
              <w:t>正能量，受到社会各界广泛好评。</w:t>
            </w:r>
          </w:p>
        </w:tc>
      </w:tr>
      <w:tr w14:paraId="34A57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restart"/>
            <w:vAlign w:val="center"/>
          </w:tcPr>
          <w:p w14:paraId="3A363E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B37FB6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DB995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23E018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55402FD1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bookmarkStart w:id="0" w:name="OLE_LINK2"/>
            <w:bookmarkStart w:id="1" w:name="OLE_LINK1"/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1AF2DA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  <w:bookmarkEnd w:id="0"/>
            <w:bookmarkEnd w:id="1"/>
          </w:p>
        </w:tc>
        <w:tc>
          <w:tcPr>
            <w:tcW w:w="453" w:type="dxa"/>
            <w:gridSpan w:val="2"/>
            <w:vAlign w:val="center"/>
          </w:tcPr>
          <w:p w14:paraId="668228C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01" w:type="dxa"/>
            <w:gridSpan w:val="13"/>
            <w:vAlign w:val="center"/>
          </w:tcPr>
          <w:p w14:paraId="3522A6B9">
            <w:pPr>
              <w:spacing w:line="4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1EE6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2BCBCE0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5F21152C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513F4D8E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01" w:type="dxa"/>
            <w:gridSpan w:val="13"/>
            <w:vAlign w:val="center"/>
          </w:tcPr>
          <w:p w14:paraId="3E8B6B0E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2120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7665D51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vAlign w:val="center"/>
          </w:tcPr>
          <w:p w14:paraId="20FBE3D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4AF4AFD2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01" w:type="dxa"/>
            <w:gridSpan w:val="13"/>
            <w:vAlign w:val="center"/>
          </w:tcPr>
          <w:p w14:paraId="0AD7D3AD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7D61C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063" w:type="dxa"/>
            <w:gridSpan w:val="4"/>
            <w:vMerge w:val="continue"/>
            <w:vAlign w:val="center"/>
          </w:tcPr>
          <w:p w14:paraId="626F52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20FE8AFE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5D0C3DCF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0FAFABA9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0C479C68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D68DDF0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vAlign w:val="center"/>
          </w:tcPr>
          <w:p w14:paraId="10E731E3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DF42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exact"/>
          <w:jc w:val="center"/>
        </w:trPr>
        <w:tc>
          <w:tcPr>
            <w:tcW w:w="1063" w:type="dxa"/>
            <w:gridSpan w:val="4"/>
            <w:vAlign w:val="center"/>
          </w:tcPr>
          <w:p w14:paraId="68093E7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CB4B513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DE760E2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35C7FD8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3B66D736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305C291">
            <w:pPr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148" w:type="dxa"/>
            <w:gridSpan w:val="18"/>
          </w:tcPr>
          <w:p w14:paraId="5800677B">
            <w:pPr>
              <w:spacing w:line="300" w:lineRule="exact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1.正确引导舆论。面对来势汹汹的台风“格美”，直播团队迅速响应，第一时间深入前线，通过直播形式实时传递台风动态、路径预测及影响范围，确保了信息的时效性和准确性，为公众提供了有效的避险指导。</w:t>
            </w:r>
          </w:p>
          <w:p w14:paraId="737FD003">
            <w:pPr>
              <w:spacing w:line="300" w:lineRule="exact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2.科技赋能形式多样。直播报道应用新技术和新视角打破时间和空间的局限，让受众沉浸式体验新闻现场。节目编排中穿插台风知识科普，有效提升了公众的防灾减灾意识。</w:t>
            </w:r>
          </w:p>
          <w:p w14:paraId="025E138A">
            <w:pPr>
              <w:spacing w:line="300" w:lineRule="exact"/>
              <w:ind w:firstLine="42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1"/>
              </w:rPr>
              <w:t>3.传递正能量暖人心。坚持生命至上、安全第一，坚持守土有责、守土尽责，严格落实各项防御举措，报道从政府应急响应、救援队伍的行动、社区自救互救等多个维度展开，全面立体展现了社会各界同舟共济、守望相助的正能量，传递了人性的温度。</w:t>
            </w:r>
          </w:p>
          <w:p w14:paraId="4308EC27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735E4F01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</w:rPr>
            </w:pPr>
          </w:p>
          <w:p w14:paraId="56B1164C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58B8A8A0">
            <w:pPr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4A126105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    月    日</w:t>
            </w:r>
          </w:p>
        </w:tc>
      </w:tr>
      <w:tr w14:paraId="11EE4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5"/>
            <w:vAlign w:val="center"/>
          </w:tcPr>
          <w:p w14:paraId="2F29829E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5"/>
            <w:vAlign w:val="center"/>
          </w:tcPr>
          <w:p w14:paraId="4FB3A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陈燕清</w:t>
            </w:r>
          </w:p>
        </w:tc>
        <w:tc>
          <w:tcPr>
            <w:tcW w:w="792" w:type="dxa"/>
            <w:gridSpan w:val="2"/>
            <w:vAlign w:val="center"/>
          </w:tcPr>
          <w:p w14:paraId="413BD0B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vAlign w:val="center"/>
          </w:tcPr>
          <w:p w14:paraId="011B5A29">
            <w:pPr>
              <w:spacing w:line="240" w:lineRule="exact"/>
              <w:ind w:firstLine="48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gridSpan w:val="3"/>
            <w:vAlign w:val="center"/>
          </w:tcPr>
          <w:p w14:paraId="37209EB4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3"/>
            <w:vAlign w:val="center"/>
          </w:tcPr>
          <w:p w14:paraId="7192ED27">
            <w:pPr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13706960412</w:t>
            </w:r>
          </w:p>
        </w:tc>
      </w:tr>
      <w:tr w14:paraId="16769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1" w:type="dxa"/>
            <w:gridSpan w:val="5"/>
            <w:vAlign w:val="center"/>
          </w:tcPr>
          <w:p w14:paraId="2FFBC255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11"/>
            <w:vAlign w:val="center"/>
          </w:tcPr>
          <w:p w14:paraId="4D0DABC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491576335@qq.com</w:t>
            </w:r>
          </w:p>
          <w:p w14:paraId="63F08054">
            <w:pPr>
              <w:rPr>
                <w:rFonts w:ascii="华文中宋" w:hAnsi="华文中宋" w:eastAsia="华文中宋"/>
                <w:sz w:val="28"/>
                <w:szCs w:val="28"/>
              </w:rPr>
            </w:pPr>
          </w:p>
          <w:p w14:paraId="60765C0A">
            <w:pPr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976" w:type="dxa"/>
            <w:gridSpan w:val="3"/>
            <w:vAlign w:val="center"/>
          </w:tcPr>
          <w:p w14:paraId="402E058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3"/>
            <w:vAlign w:val="center"/>
          </w:tcPr>
          <w:p w14:paraId="4B194630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B96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1" w:type="dxa"/>
            <w:gridSpan w:val="5"/>
            <w:vAlign w:val="center"/>
          </w:tcPr>
          <w:p w14:paraId="448E4D6C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7"/>
            <w:vAlign w:val="center"/>
          </w:tcPr>
          <w:p w14:paraId="08579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福建省福州市晋安区远洋路1号</w:t>
            </w:r>
          </w:p>
        </w:tc>
      </w:tr>
      <w:tr w14:paraId="1DCFB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21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E1AFC4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4741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40" w:type="dxa"/>
            <w:gridSpan w:val="8"/>
            <w:vAlign w:val="center"/>
          </w:tcPr>
          <w:p w14:paraId="1670D37F"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6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4710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0A2B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09" w:hRule="atLeast"/>
          <w:jc w:val="center"/>
        </w:trPr>
        <w:tc>
          <w:tcPr>
            <w:tcW w:w="633" w:type="dxa"/>
            <w:vMerge w:val="restart"/>
            <w:vAlign w:val="center"/>
          </w:tcPr>
          <w:p w14:paraId="22D1510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894" w:type="dxa"/>
            <w:gridSpan w:val="3"/>
            <w:vAlign w:val="center"/>
          </w:tcPr>
          <w:p w14:paraId="0A18C6F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77B93"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8F11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C6D0A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B357F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21689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0538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676" w:hRule="atLeast"/>
          <w:jc w:val="center"/>
        </w:trPr>
        <w:tc>
          <w:tcPr>
            <w:tcW w:w="633" w:type="dxa"/>
            <w:vMerge w:val="continue"/>
            <w:vAlign w:val="center"/>
          </w:tcPr>
          <w:p w14:paraId="10A8413D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73F1BB91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CB04C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BE85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FCD9E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02DF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99DB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B1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758" w:hRule="atLeast"/>
          <w:jc w:val="center"/>
        </w:trPr>
        <w:tc>
          <w:tcPr>
            <w:tcW w:w="633" w:type="dxa"/>
            <w:vMerge w:val="continue"/>
            <w:vAlign w:val="center"/>
          </w:tcPr>
          <w:p w14:paraId="605BE78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72C6B6D0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C1B5F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E2952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4CA16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971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7485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1B1C7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541" w:type="dxa"/>
            <w:gridSpan w:val="5"/>
            <w:vAlign w:val="center"/>
          </w:tcPr>
          <w:p w14:paraId="41AEAE3B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2EA33E08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67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E0B98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53FB97E2"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 w14:paraId="55989DBF"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 w14:paraId="675A047D">
            <w:pPr>
              <w:ind w:firstLine="6008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4F15D997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5BE41F6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6FCF9634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51E4B9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ZDU2N2RjNmU5NmQ1MWMxNWM2MDQ3OThjZThhNTEifQ=="/>
    <w:docVar w:name="KSO_WPS_MARK_KEY" w:val="81bad016-db07-4cf2-ad3d-b5e0531f3211"/>
  </w:docVars>
  <w:rsids>
    <w:rsidRoot w:val="00687CBC"/>
    <w:rsid w:val="000649F4"/>
    <w:rsid w:val="00120903"/>
    <w:rsid w:val="00176EE7"/>
    <w:rsid w:val="001A6196"/>
    <w:rsid w:val="002240E9"/>
    <w:rsid w:val="00282543"/>
    <w:rsid w:val="002B02AD"/>
    <w:rsid w:val="00381435"/>
    <w:rsid w:val="004A6B69"/>
    <w:rsid w:val="004C486B"/>
    <w:rsid w:val="0053455D"/>
    <w:rsid w:val="0053623A"/>
    <w:rsid w:val="005C08C3"/>
    <w:rsid w:val="005E48C5"/>
    <w:rsid w:val="006407CA"/>
    <w:rsid w:val="006471F7"/>
    <w:rsid w:val="00687CBC"/>
    <w:rsid w:val="006C7148"/>
    <w:rsid w:val="0075191C"/>
    <w:rsid w:val="007A72FD"/>
    <w:rsid w:val="00824662"/>
    <w:rsid w:val="00824C44"/>
    <w:rsid w:val="008544A5"/>
    <w:rsid w:val="00886EA6"/>
    <w:rsid w:val="00890512"/>
    <w:rsid w:val="009466E5"/>
    <w:rsid w:val="00974B81"/>
    <w:rsid w:val="009A5F72"/>
    <w:rsid w:val="00A12BD7"/>
    <w:rsid w:val="00A25297"/>
    <w:rsid w:val="00A9179F"/>
    <w:rsid w:val="00AB1E25"/>
    <w:rsid w:val="00B50F75"/>
    <w:rsid w:val="00B62BF8"/>
    <w:rsid w:val="00C324AA"/>
    <w:rsid w:val="00D30A0C"/>
    <w:rsid w:val="00DB0A7C"/>
    <w:rsid w:val="00DC3273"/>
    <w:rsid w:val="00DF24CA"/>
    <w:rsid w:val="00E96A52"/>
    <w:rsid w:val="00F35958"/>
    <w:rsid w:val="00F569DD"/>
    <w:rsid w:val="00FA30A8"/>
    <w:rsid w:val="09797D9B"/>
    <w:rsid w:val="09EE2506"/>
    <w:rsid w:val="1E246ADF"/>
    <w:rsid w:val="201846B9"/>
    <w:rsid w:val="396606FE"/>
    <w:rsid w:val="3BE930E3"/>
    <w:rsid w:val="3D7629C6"/>
    <w:rsid w:val="48B34DF9"/>
    <w:rsid w:val="4EDE7AF4"/>
    <w:rsid w:val="6BBD5A39"/>
    <w:rsid w:val="71F35233"/>
    <w:rsid w:val="777043D9"/>
    <w:rsid w:val="7D18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1244</Words>
  <Characters>1300</Characters>
  <Lines>10</Lines>
  <Paragraphs>2</Paragraphs>
  <TotalTime>35</TotalTime>
  <ScaleCrop>false</ScaleCrop>
  <LinksUpToDate>false</LinksUpToDate>
  <CharactersWithSpaces>1455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2025-04-04T04:51:00Z</dcterms:created>
  <dc:creator>User</dc:creator>
  <cp:lastModifiedBy>七夕</cp:lastModifiedBy>
  <cp:lastPrinted>2025-04-07T09:27:00Z</cp:lastPrinted>
  <dcterms:modified xsi:type="dcterms:W3CDTF">2025-04-09T09:28:20Z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978FAD73EE314F34B92D263AEB06B682_13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