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00" w:lineRule="exact"/>
        <w:ind w:firstLine="200" w:firstLineChars="50"/>
        <w:jc w:val="center"/>
        <w:rPr>
          <w:rFonts w:ascii="方正小标宋简体" w:eastAsia="方正小标宋简体"/>
          <w:spacing w:val="-20"/>
          <w:sz w:val="44"/>
          <w:szCs w:val="44"/>
        </w:rPr>
      </w:pPr>
      <w:r>
        <w:rPr>
          <w:rFonts w:ascii="方正小标宋简体" w:eastAsia="方正小标宋简体"/>
          <w:spacing w:val="-20"/>
          <w:sz w:val="44"/>
          <w:szCs w:val="44"/>
        </w:rPr>
        <w:t>2023</w:t>
      </w:r>
      <w:r>
        <w:rPr>
          <w:rFonts w:hint="eastAsia" w:ascii="方正小标宋简体" w:eastAsia="方正小标宋简体"/>
          <w:spacing w:val="-20"/>
          <w:sz w:val="44"/>
          <w:szCs w:val="44"/>
        </w:rPr>
        <w:t>年度林白水新闻奖参评者推荐表</w:t>
      </w:r>
    </w:p>
    <w:tbl>
      <w:tblPr>
        <w:tblStyle w:val="3"/>
        <w:tblW w:w="91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6"/>
        <w:gridCol w:w="399"/>
        <w:gridCol w:w="353"/>
        <w:gridCol w:w="1346"/>
        <w:gridCol w:w="273"/>
        <w:gridCol w:w="1212"/>
        <w:gridCol w:w="700"/>
        <w:gridCol w:w="423"/>
        <w:gridCol w:w="465"/>
        <w:gridCol w:w="1404"/>
        <w:gridCol w:w="15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1435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pacing w:val="26"/>
                <w:kern w:val="0"/>
                <w:sz w:val="24"/>
                <w:fitText w:val="1120" w:id="-890912768"/>
              </w:rPr>
              <w:t>推荐单</w:t>
            </w:r>
            <w:r>
              <w:rPr>
                <w:rFonts w:hint="eastAsia" w:ascii="仿宋_GB2312" w:eastAsia="仿宋_GB2312"/>
                <w:spacing w:val="2"/>
                <w:kern w:val="0"/>
                <w:sz w:val="24"/>
                <w:fitText w:val="1120" w:id="-890912768"/>
              </w:rPr>
              <w:t>位</w:t>
            </w:r>
          </w:p>
        </w:tc>
        <w:tc>
          <w:tcPr>
            <w:tcW w:w="772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福建省广播影视集团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  <w:jc w:val="center"/>
        </w:trPr>
        <w:tc>
          <w:tcPr>
            <w:tcW w:w="1036" w:type="dxa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类别</w:t>
            </w:r>
          </w:p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pacing w:val="1"/>
                <w:w w:val="77"/>
                <w:kern w:val="0"/>
                <w:sz w:val="24"/>
                <w:fitText w:val="1120" w:id="-890912767"/>
              </w:rPr>
              <w:t>（请划勾）</w:t>
            </w:r>
            <w:r>
              <w:rPr>
                <w:rFonts w:hint="eastAsia" w:ascii="仿宋_GB2312" w:eastAsia="仿宋_GB2312"/>
                <w:spacing w:val="2"/>
                <w:w w:val="77"/>
                <w:kern w:val="0"/>
                <w:sz w:val="24"/>
                <w:fitText w:val="1120" w:id="-890912767"/>
              </w:rPr>
              <w:t>）</w:t>
            </w:r>
          </w:p>
        </w:tc>
        <w:tc>
          <w:tcPr>
            <w:tcW w:w="23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记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>者</w:t>
            </w:r>
          </w:p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>√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>）</w:t>
            </w:r>
          </w:p>
        </w:tc>
        <w:tc>
          <w:tcPr>
            <w:tcW w:w="23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pacing w:val="0"/>
                <w:kern w:val="0"/>
                <w:sz w:val="24"/>
                <w:fitText w:val="1680" w:id="-890912766"/>
              </w:rPr>
              <w:t>新闻节目主持人</w:t>
            </w:r>
          </w:p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</w:t>
            </w:r>
            <w:r>
              <w:rPr>
                <w:rFonts w:ascii="仿宋_GB2312" w:eastAsia="仿宋_GB2312"/>
                <w:sz w:val="24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</w:rPr>
              <w:t>）</w:t>
            </w:r>
          </w:p>
        </w:tc>
        <w:tc>
          <w:tcPr>
            <w:tcW w:w="34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新闻播音员</w:t>
            </w:r>
          </w:p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</w:t>
            </w:r>
            <w:r>
              <w:rPr>
                <w:rFonts w:ascii="仿宋_GB2312" w:eastAsia="仿宋_GB2312"/>
                <w:sz w:val="24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jc w:val="center"/>
        </w:trPr>
        <w:tc>
          <w:tcPr>
            <w:tcW w:w="1036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23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编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>辑</w:t>
            </w:r>
          </w:p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</w:t>
            </w:r>
            <w:r>
              <w:rPr>
                <w:rFonts w:ascii="仿宋_GB2312" w:eastAsia="仿宋_GB2312"/>
                <w:sz w:val="24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</w:rPr>
              <w:t>）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w w:val="90"/>
                <w:sz w:val="24"/>
              </w:rPr>
            </w:pPr>
            <w:r>
              <w:rPr>
                <w:rFonts w:hint="eastAsia" w:ascii="仿宋_GB2312" w:eastAsia="仿宋_GB2312"/>
                <w:spacing w:val="0"/>
                <w:w w:val="93"/>
                <w:kern w:val="0"/>
                <w:sz w:val="24"/>
                <w:fitText w:val="1119" w:id="-890912765"/>
              </w:rPr>
              <w:t>新闻评论</w:t>
            </w:r>
            <w:r>
              <w:rPr>
                <w:rFonts w:hint="eastAsia" w:ascii="仿宋_GB2312" w:eastAsia="仿宋_GB2312"/>
                <w:spacing w:val="2"/>
                <w:w w:val="93"/>
                <w:kern w:val="0"/>
                <w:sz w:val="24"/>
                <w:fitText w:val="1119" w:id="-890912765"/>
              </w:rPr>
              <w:t>员</w:t>
            </w:r>
          </w:p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w w:val="90"/>
                <w:sz w:val="24"/>
              </w:rPr>
            </w:pPr>
            <w:r>
              <w:rPr>
                <w:rFonts w:hint="eastAsia" w:ascii="仿宋_GB2312" w:eastAsia="仿宋_GB2312"/>
                <w:w w:val="90"/>
                <w:sz w:val="24"/>
              </w:rPr>
              <w:t>（</w:t>
            </w:r>
            <w:r>
              <w:rPr>
                <w:rFonts w:ascii="仿宋_GB2312" w:eastAsia="仿宋_GB2312"/>
                <w:w w:val="90"/>
                <w:sz w:val="24"/>
              </w:rPr>
              <w:t xml:space="preserve">   </w:t>
            </w:r>
            <w:r>
              <w:rPr>
                <w:rFonts w:hint="eastAsia" w:ascii="仿宋_GB2312" w:eastAsia="仿宋_GB2312"/>
                <w:w w:val="90"/>
                <w:sz w:val="24"/>
              </w:rPr>
              <w:t>）</w:t>
            </w:r>
          </w:p>
        </w:tc>
        <w:tc>
          <w:tcPr>
            <w:tcW w:w="29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w w:val="80"/>
                <w:sz w:val="24"/>
              </w:rPr>
            </w:pPr>
            <w:r>
              <w:rPr>
                <w:rFonts w:hint="eastAsia" w:ascii="仿宋_GB2312" w:eastAsia="仿宋_GB2312"/>
                <w:w w:val="80"/>
                <w:sz w:val="24"/>
              </w:rPr>
              <w:t>新闻节目制片人</w:t>
            </w:r>
          </w:p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w w:val="80"/>
                <w:sz w:val="24"/>
              </w:rPr>
            </w:pPr>
            <w:r>
              <w:rPr>
                <w:rFonts w:hint="eastAsia" w:ascii="仿宋_GB2312" w:eastAsia="仿宋_GB2312"/>
                <w:w w:val="80"/>
                <w:sz w:val="24"/>
              </w:rPr>
              <w:t>（</w:t>
            </w:r>
            <w:r>
              <w:rPr>
                <w:rFonts w:ascii="仿宋_GB2312" w:eastAsia="仿宋_GB2312"/>
                <w:w w:val="80"/>
                <w:sz w:val="24"/>
              </w:rPr>
              <w:t xml:space="preserve">   </w:t>
            </w:r>
            <w:r>
              <w:rPr>
                <w:rFonts w:hint="eastAsia" w:ascii="仿宋_GB2312" w:eastAsia="仿宋_GB2312"/>
                <w:w w:val="80"/>
                <w:sz w:val="24"/>
              </w:rPr>
              <w:t>）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校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>对</w:t>
            </w:r>
          </w:p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</w:t>
            </w:r>
            <w:r>
              <w:rPr>
                <w:rFonts w:ascii="仿宋_GB2312" w:eastAsia="仿宋_GB2312"/>
                <w:sz w:val="24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7" w:hRule="atLeast"/>
          <w:jc w:val="center"/>
        </w:trPr>
        <w:tc>
          <w:tcPr>
            <w:tcW w:w="1036" w:type="dxa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参</w:t>
            </w:r>
          </w:p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评</w:t>
            </w:r>
          </w:p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者</w:t>
            </w:r>
          </w:p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情</w:t>
            </w:r>
          </w:p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况</w:t>
            </w:r>
          </w:p>
        </w:tc>
        <w:tc>
          <w:tcPr>
            <w:tcW w:w="7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姓名</w:t>
            </w:r>
          </w:p>
        </w:tc>
        <w:tc>
          <w:tcPr>
            <w:tcW w:w="16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高佳丽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性别</w:t>
            </w:r>
          </w:p>
        </w:tc>
        <w:tc>
          <w:tcPr>
            <w:tcW w:w="15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女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00" w:lineRule="exact"/>
              <w:jc w:val="center"/>
              <w:rPr>
                <w:rFonts w:ascii="仿宋_GB2312" w:eastAsia="仿宋_GB2312"/>
                <w:spacing w:val="-20"/>
                <w:sz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</w:rPr>
              <w:t>出生年月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napToGrid w:val="0"/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1991.7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  <w:jc w:val="center"/>
        </w:trPr>
        <w:tc>
          <w:tcPr>
            <w:tcW w:w="1036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7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民族</w:t>
            </w:r>
          </w:p>
        </w:tc>
        <w:tc>
          <w:tcPr>
            <w:tcW w:w="16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汉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党派</w:t>
            </w:r>
          </w:p>
        </w:tc>
        <w:tc>
          <w:tcPr>
            <w:tcW w:w="15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0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中共党员</w:t>
            </w:r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00" w:lineRule="exact"/>
              <w:rPr>
                <w:rFonts w:ascii="仿宋_GB2312" w:eastAsia="仿宋_GB2312"/>
                <w:spacing w:val="-20"/>
                <w:sz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</w:rPr>
              <w:t>是否处级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napToGrid w:val="0"/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036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7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职务</w:t>
            </w:r>
          </w:p>
        </w:tc>
        <w:tc>
          <w:tcPr>
            <w:tcW w:w="16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0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福建省广播影视集团文体频道副总监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职称</w:t>
            </w:r>
          </w:p>
        </w:tc>
        <w:tc>
          <w:tcPr>
            <w:tcW w:w="15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编辑</w:t>
            </w:r>
            <w:bookmarkStart w:id="0" w:name="_GoBack"/>
            <w:bookmarkEnd w:id="0"/>
          </w:p>
        </w:tc>
        <w:tc>
          <w:tcPr>
            <w:tcW w:w="1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00" w:lineRule="exact"/>
              <w:jc w:val="center"/>
              <w:rPr>
                <w:rFonts w:ascii="仿宋_GB2312" w:eastAsia="仿宋_GB2312"/>
                <w:spacing w:val="-20"/>
                <w:sz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</w:rPr>
              <w:t>新闻工龄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napToGrid w:val="0"/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036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7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记者证号</w:t>
            </w:r>
          </w:p>
        </w:tc>
        <w:tc>
          <w:tcPr>
            <w:tcW w:w="28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</w:t>
            </w:r>
          </w:p>
        </w:tc>
        <w:tc>
          <w:tcPr>
            <w:tcW w:w="15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手机</w:t>
            </w:r>
          </w:p>
        </w:tc>
        <w:tc>
          <w:tcPr>
            <w:tcW w:w="29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03" w:hRule="atLeast"/>
          <w:jc w:val="center"/>
        </w:trPr>
        <w:tc>
          <w:tcPr>
            <w:tcW w:w="103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个</w:t>
            </w:r>
          </w:p>
          <w:p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人</w:t>
            </w:r>
          </w:p>
          <w:p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简</w:t>
            </w:r>
          </w:p>
          <w:p>
            <w:pPr>
              <w:widowControl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历</w:t>
            </w:r>
          </w:p>
        </w:tc>
        <w:tc>
          <w:tcPr>
            <w:tcW w:w="812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napToGrid w:val="0"/>
              <w:spacing w:line="50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2017.07</w:t>
            </w:r>
            <w:r>
              <w:rPr>
                <w:rFonts w:hint="eastAsia" w:ascii="仿宋_GB2312" w:eastAsia="仿宋_GB2312"/>
                <w:sz w:val="24"/>
              </w:rPr>
              <w:t>至</w:t>
            </w:r>
            <w:r>
              <w:rPr>
                <w:rFonts w:ascii="仿宋_GB2312" w:eastAsia="仿宋_GB2312"/>
                <w:sz w:val="24"/>
              </w:rPr>
              <w:t xml:space="preserve">2024.03 </w:t>
            </w:r>
            <w:r>
              <w:rPr>
                <w:rFonts w:hint="eastAsia" w:ascii="仿宋_GB2312" w:eastAsia="仿宋_GB2312"/>
                <w:sz w:val="24"/>
              </w:rPr>
              <w:t>福建省广播影视集团融媒体资讯中心从事编辑记者工作</w:t>
            </w:r>
          </w:p>
          <w:p>
            <w:pPr>
              <w:snapToGrid w:val="0"/>
              <w:spacing w:line="50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2024.03</w:t>
            </w:r>
            <w:r>
              <w:rPr>
                <w:rFonts w:hint="eastAsia" w:ascii="仿宋_GB2312" w:eastAsia="仿宋_GB2312"/>
                <w:sz w:val="24"/>
              </w:rPr>
              <w:t>至今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>福建省广播影视集团科技文体传媒中心从事编辑记者工作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46" w:hRule="atLeast"/>
          <w:jc w:val="center"/>
        </w:trPr>
        <w:tc>
          <w:tcPr>
            <w:tcW w:w="1036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个</w:t>
            </w:r>
          </w:p>
          <w:p>
            <w:pPr>
              <w:snapToGrid w:val="0"/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人</w:t>
            </w:r>
          </w:p>
          <w:p>
            <w:pPr>
              <w:snapToGrid w:val="0"/>
              <w:spacing w:line="36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事</w:t>
            </w:r>
          </w:p>
          <w:p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迹</w:t>
            </w:r>
          </w:p>
        </w:tc>
        <w:tc>
          <w:tcPr>
            <w:tcW w:w="8128" w:type="dxa"/>
            <w:gridSpan w:val="10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6" w:hRule="atLeast"/>
          <w:jc w:val="center"/>
        </w:trPr>
        <w:tc>
          <w:tcPr>
            <w:tcW w:w="9164" w:type="dxa"/>
            <w:gridSpan w:val="11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spacing w:line="500" w:lineRule="exact"/>
              <w:ind w:firstLine="555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spacing w:line="500" w:lineRule="exact"/>
              <w:ind w:firstLine="555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经所在单位公示并认真核实和研究，该参评者的申报材料情况属实，</w:t>
            </w:r>
            <w:r>
              <w:rPr>
                <w:rFonts w:hint="eastAsia" w:ascii="仿宋_GB2312" w:eastAsia="仿宋_GB2312"/>
                <w:sz w:val="24"/>
              </w:rPr>
              <w:t>同意推荐参评</w:t>
            </w:r>
            <w:r>
              <w:rPr>
                <w:rFonts w:ascii="仿宋_GB2312" w:eastAsia="仿宋_GB2312"/>
                <w:sz w:val="24"/>
              </w:rPr>
              <w:t>2023</w:t>
            </w:r>
            <w:r>
              <w:rPr>
                <w:rFonts w:hint="eastAsia" w:ascii="仿宋_GB2312" w:eastAsia="仿宋_GB2312"/>
                <w:sz w:val="24"/>
              </w:rPr>
              <w:t>年度林白水新闻奖。</w:t>
            </w:r>
          </w:p>
          <w:p>
            <w:pPr>
              <w:spacing w:line="500" w:lineRule="exact"/>
              <w:ind w:firstLine="555"/>
              <w:rPr>
                <w:rFonts w:ascii="仿宋_GB2312" w:eastAsia="仿宋_GB2312"/>
                <w:sz w:val="24"/>
              </w:rPr>
            </w:pPr>
          </w:p>
          <w:p>
            <w:pPr>
              <w:spacing w:line="500" w:lineRule="exact"/>
              <w:ind w:firstLine="555"/>
              <w:rPr>
                <w:rFonts w:ascii="仿宋_GB2312" w:eastAsia="仿宋_GB2312"/>
                <w:sz w:val="24"/>
              </w:rPr>
            </w:pPr>
          </w:p>
          <w:p>
            <w:pPr>
              <w:spacing w:line="500" w:lineRule="exact"/>
              <w:ind w:firstLine="120" w:firstLineChars="5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推荐单位盖章</w:t>
            </w:r>
            <w:r>
              <w:rPr>
                <w:rFonts w:ascii="仿宋_GB2312" w:eastAsia="仿宋_GB2312"/>
                <w:sz w:val="24"/>
              </w:rPr>
              <w:t xml:space="preserve">                </w:t>
            </w:r>
            <w:r>
              <w:rPr>
                <w:rFonts w:hint="eastAsia" w:ascii="仿宋_GB2312" w:eastAsia="仿宋_GB2312"/>
                <w:sz w:val="24"/>
              </w:rPr>
              <w:t>报送单位盖章</w:t>
            </w:r>
            <w:r>
              <w:rPr>
                <w:rFonts w:ascii="仿宋_GB2312" w:eastAsia="仿宋_GB2312"/>
                <w:sz w:val="24"/>
              </w:rPr>
              <w:t xml:space="preserve">               </w:t>
            </w:r>
            <w:r>
              <w:rPr>
                <w:rFonts w:hint="eastAsia" w:ascii="仿宋_GB2312" w:eastAsia="仿宋_GB2312"/>
                <w:sz w:val="24"/>
              </w:rPr>
              <w:t>设区市委宣传部盖章</w:t>
            </w:r>
          </w:p>
          <w:p>
            <w:pPr>
              <w:snapToGrid w:val="0"/>
              <w:spacing w:line="500" w:lineRule="exact"/>
              <w:ind w:firstLine="120" w:firstLineChars="5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2024</w:t>
            </w:r>
            <w:r>
              <w:rPr>
                <w:rFonts w:hint="eastAsia" w:ascii="仿宋_GB2312" w:eastAsia="仿宋_GB2312"/>
                <w:sz w:val="24"/>
              </w:rPr>
              <w:t>年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>月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>日</w:t>
            </w:r>
            <w:r>
              <w:rPr>
                <w:rFonts w:ascii="仿宋_GB2312" w:eastAsia="仿宋_GB2312"/>
                <w:sz w:val="24"/>
              </w:rPr>
              <w:t xml:space="preserve">               2024</w:t>
            </w:r>
            <w:r>
              <w:rPr>
                <w:rFonts w:hint="eastAsia" w:ascii="仿宋_GB2312" w:eastAsia="仿宋_GB2312"/>
                <w:sz w:val="24"/>
              </w:rPr>
              <w:t>年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>月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>日</w:t>
            </w:r>
            <w:r>
              <w:rPr>
                <w:rFonts w:ascii="仿宋_GB2312" w:eastAsia="仿宋_GB2312"/>
                <w:sz w:val="24"/>
              </w:rPr>
              <w:t xml:space="preserve">              2024</w:t>
            </w:r>
            <w:r>
              <w:rPr>
                <w:rFonts w:hint="eastAsia" w:ascii="仿宋_GB2312" w:eastAsia="仿宋_GB2312"/>
                <w:sz w:val="24"/>
              </w:rPr>
              <w:t>年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>月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8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联系人</w:t>
            </w:r>
          </w:p>
        </w:tc>
        <w:tc>
          <w:tcPr>
            <w:tcW w:w="13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00" w:lineRule="exact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</w:t>
            </w:r>
          </w:p>
        </w:tc>
        <w:tc>
          <w:tcPr>
            <w:tcW w:w="21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电话（手机）</w:t>
            </w:r>
          </w:p>
        </w:tc>
        <w:tc>
          <w:tcPr>
            <w:tcW w:w="38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napToGrid w:val="0"/>
              <w:spacing w:line="500" w:lineRule="exact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</w:t>
            </w:r>
          </w:p>
        </w:tc>
      </w:tr>
    </w:tbl>
    <w:p>
      <w:pPr>
        <w:rPr>
          <w:rFonts w:ascii="仿宋_GB2312" w:eastAsia="仿宋_GB2312"/>
          <w:sz w:val="24"/>
        </w:rPr>
      </w:pPr>
      <w:r>
        <w:rPr>
          <w:rFonts w:ascii="仿宋_GB2312" w:eastAsia="仿宋_GB2312"/>
          <w:sz w:val="32"/>
          <w:szCs w:val="32"/>
        </w:rPr>
        <w:t xml:space="preserve">          </w:t>
      </w:r>
      <w:r>
        <w:rPr>
          <w:rFonts w:ascii="仿宋_GB2312" w:eastAsia="仿宋_GB2312"/>
          <w:sz w:val="24"/>
        </w:rPr>
        <w:t xml:space="preserve">  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Droid Sans Fallbac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altName w:val="Droid Sans Fallback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2ZDg2NjlmZGU4NjkxOGI5ODAzMGM0ZTZiZjA0ODMifQ=="/>
  </w:docVars>
  <w:rsids>
    <w:rsidRoot w:val="08665397"/>
    <w:rsid w:val="000F03BC"/>
    <w:rsid w:val="00281630"/>
    <w:rsid w:val="00387724"/>
    <w:rsid w:val="00831AD3"/>
    <w:rsid w:val="008A5A18"/>
    <w:rsid w:val="00C74FE9"/>
    <w:rsid w:val="00C77E3E"/>
    <w:rsid w:val="00CA433C"/>
    <w:rsid w:val="00CC0246"/>
    <w:rsid w:val="00E85622"/>
    <w:rsid w:val="00F53306"/>
    <w:rsid w:val="022E6FF3"/>
    <w:rsid w:val="08665397"/>
    <w:rsid w:val="1D0256CA"/>
    <w:rsid w:val="369063F8"/>
    <w:rsid w:val="46290B1C"/>
    <w:rsid w:val="466B7DEC"/>
    <w:rsid w:val="76EBD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99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qFormat/>
    <w:uiPriority w:val="99"/>
    <w:rPr>
      <w:sz w:val="18"/>
      <w:szCs w:val="18"/>
    </w:rPr>
  </w:style>
  <w:style w:type="character" w:customStyle="1" w:styleId="5">
    <w:name w:val="Balloon Text Char"/>
    <w:basedOn w:val="4"/>
    <w:link w:val="2"/>
    <w:semiHidden/>
    <w:qFormat/>
    <w:uiPriority w:val="99"/>
    <w:rPr>
      <w:rFonts w:ascii="Times New Roman" w:hAnsi="Times New Roman"/>
      <w:sz w:val="0"/>
      <w:szCs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303</Words>
  <Characters>375</Characters>
  <Lines>0</Lines>
  <Paragraphs>0</Paragraphs>
  <TotalTime>1</TotalTime>
  <ScaleCrop>false</ScaleCrop>
  <LinksUpToDate>false</LinksUpToDate>
  <CharactersWithSpaces>505</CharactersWithSpaces>
  <Application>WPS Office_11.1.0.11719_F1E327BC-269C-435d-A152-05C5408002CA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2024-10-28T23:00:00Z</dcterms:created>
  <dc:creator>高佳丽</dc:creator>
  <cp:lastModifiedBy>greatwall</cp:lastModifiedBy>
  <cp:lastPrinted>2024-10-28T22:59:00Z</cp:lastPrinted>
  <dcterms:modified xsi:type="dcterms:W3CDTF">2024-12-18T15:42:22Z</dcterms:modified>
  <dc:title>2023年度林白水新闻奖参评者推荐表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2052-11.1.0.11719</vt:lpwstr>
  </property>
  <property fmtid="{D5CDD505-2E9C-101B-9397-08002B2CF9AE}" pid="3" name="ICV">
    <vt:lpwstr>669595E936D344A3AE1164F225624D73</vt:lpwstr>
  </property>
</Properties>
</file>