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应用创新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“福通五洲”出入境信息服务平台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》</w:t>
      </w:r>
    </w:p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页面截图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drawing>
          <wp:inline distT="0" distB="0" distL="114300" distR="114300">
            <wp:extent cx="3199130" cy="6782435"/>
            <wp:effectExtent l="0" t="0" r="1270" b="5715"/>
            <wp:docPr id="1" name="图片 1" descr="c8c24e0a4fb76759d996cd618e22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8c24e0a4fb76759d996cd618e222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678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mYjc2ZWMwZmExOWY0ZTkxYzU0NTU2YTNjNDFiYjEifQ=="/>
  </w:docVars>
  <w:rsids>
    <w:rsidRoot w:val="00FA2D75"/>
    <w:rsid w:val="00BD4ADD"/>
    <w:rsid w:val="00FA2D75"/>
    <w:rsid w:val="00FC65F3"/>
    <w:rsid w:val="06D72A60"/>
    <w:rsid w:val="0E240C2E"/>
    <w:rsid w:val="0ED54310"/>
    <w:rsid w:val="28DB23B2"/>
    <w:rsid w:val="3F3F3046"/>
    <w:rsid w:val="43DB3963"/>
    <w:rsid w:val="59BB12CF"/>
    <w:rsid w:val="64296F62"/>
    <w:rsid w:val="6825239A"/>
    <w:rsid w:val="74E267D1"/>
    <w:rsid w:val="7531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2024-01-16T16:03:00Z</dcterms:created>
  <dc:creator>M14330</dc:creator>
  <cp:lastModifiedBy>WPS_1612669650</cp:lastModifiedBy>
  <cp:lastPrinted>2024-03-11T05:01:00Z</cp:lastPrinted>
  <dcterms:modified xsi:type="dcterms:W3CDTF">2024-03-12T06:04:36Z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5FDAA42CDD1C48A28C90A94E0A40966B_13</vt:lpwstr>
  </property>
</Properties>
</file>