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40"/>
          <w:szCs w:val="40"/>
          <w:lang w:val="en-US" w:eastAsia="zh-CN"/>
        </w:rPr>
      </w:pPr>
      <w:r>
        <w:rPr>
          <w:rFonts w:hint="eastAsia" w:ascii="宋体" w:hAnsi="宋体" w:eastAsia="宋体" w:cs="宋体"/>
          <w:b/>
          <w:bCs/>
          <w:sz w:val="40"/>
          <w:szCs w:val="40"/>
          <w:lang w:val="en-US" w:eastAsia="zh-CN"/>
        </w:rPr>
        <w:t>南岛语族：从平潭出发，开启人类大航海之旅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风从海上来，南岛语族从中国东南沿海来。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我是宋琳，今天在平潭带大家一起探秘一场跨越数千年的大航海之旅。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11月28日，第二届南岛语族研究学术研讨会在福州举办，会议研讨了南岛语族福建祖源地与多元一体中华民族形成等多项议题，并发布最新的研究成果。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什么是南岛语族？我们为什么要关注南岛语族？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简单来说，南岛语族就是指“说南岛语系的民族”，而南岛语系是目前世界上唯一主要分布在岛屿上的大语系,形成超过1000种语言，覆盖人口多达4亿。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如今的闽南方言中就含有相当数量的南岛语词汇，而闽南语中也存在“南岛语系底层”。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“壳丘头文化遗址”素称南岛语族原乡，从这里发掘出的一系列考古成果正在极力佐证，有一场伟大的大航海之旅从这里启航。</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南岛语族先民掌握了先进的航海术，大约在距今六七千年前，居住在中国大陆东南沿海的先民驾舟出海，依靠季风和洋流的指引，抵达中国台湾，登岛而居。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当然也不能总在海上漂着，先民们也在很努力地建设自己的大本营。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龟山遗址是壳丘头遗址群的一部分，这里有柱洞、踩踏面，还有很多陶器碎片，先民的文化面貌、聚落形态、商业模式，也在不断研究中逐步揭开神秘的面纱</w:t>
      </w:r>
      <w:r>
        <w:rPr>
          <w:rFonts w:hint="default" w:ascii="仿宋" w:hAnsi="仿宋" w:eastAsia="仿宋" w:cs="仿宋"/>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经过研究表明，漳平奇和洞人和亮岛人关系密切，而壳丘头遗址和大坌坑遗址的文化面貌也非常相似。由此可以推测，台湾的史前文化变革，很有可能是在大陆向台湾移民的影响下产生的。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这些先民们还驾驶着各式各样的独木舟向大洋深处进发，东到复活节岛，西至马达加</w:t>
      </w:r>
      <w:bookmarkStart w:id="0" w:name="_GoBack"/>
      <w:bookmarkEnd w:id="0"/>
      <w:r>
        <w:rPr>
          <w:rFonts w:hint="eastAsia" w:ascii="仿宋" w:hAnsi="仿宋" w:eastAsia="仿宋" w:cs="仿宋"/>
          <w:sz w:val="28"/>
          <w:szCs w:val="28"/>
          <w:lang w:val="en-US" w:eastAsia="zh-CN"/>
        </w:rPr>
        <w:t>斯加，北抵夏威夷，南达新西兰，形成了分布于南太平洋及印度洋岛屿的最庞大族群。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就是这样一场大航海之旅，足足领先西方好几千年。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站在这里，海风四面八方向我吹来，很难想象，先民是秉持着怎样的勇气和信念，才会驾驶着独木舟驶向大海。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但也正是因为这份单纯和执着，（他们）向那些岛屿们带去了来自大陆东南沿海的文化气息，也联结起海峡两岸的文化脉络，为闽台心相连、情相通，结下最深的渊源。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福字旁边六张口，闽人智慧，看你未必知道的福建，我们下期再会。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0YTk5OTBjYjlmNDc5ZGE1Y2I2NWFhNGI3MTY1ZmMifQ=="/>
  </w:docVars>
  <w:rsids>
    <w:rsidRoot w:val="00000000"/>
    <w:rsid w:val="244F1675"/>
    <w:rsid w:val="264B6B28"/>
    <w:rsid w:val="2FC8449E"/>
    <w:rsid w:val="38E4171F"/>
    <w:rsid w:val="433644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autoRedefine/>
    <w:qFormat/>
    <w:uiPriority w:val="0"/>
  </w:style>
  <w:style w:type="table" w:default="1" w:styleId="2">
    <w:name w:val="Normal Table"/>
    <w:autoRedefine/>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810</Words>
  <Characters>815</Characters>
  <Paragraphs>17</Paragraphs>
  <TotalTime>4</TotalTime>
  <ScaleCrop>false</ScaleCrop>
  <LinksUpToDate>false</LinksUpToDate>
  <CharactersWithSpaces>815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2023-11-25T00:30:00Z</dcterms:created>
  <dc:creator>UnravelG</dc:creator>
  <cp:lastModifiedBy>Mayn</cp:lastModifiedBy>
  <dcterms:modified xsi:type="dcterms:W3CDTF">2024-04-09T09:53:02Z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82225efcc4c045b8902f4e0bea18f987_23</vt:lpwstr>
  </property>
</Properties>
</file>