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互动视频｜太空看福建：用奋斗谱写新篇章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郑溦、杨豪、李蔚琼、施嘉弘、赵明铭、张鑫涌、郑周波、马莎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赖晗、唐征宇、陈烁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福建省广播影视集团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海博TV客户端、福建网络广播电视台网站、福建发布微信公众号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5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2022年10月17日08时56分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u w:val="none"/>
              </w:rPr>
              <w:t>https://www.fjtv.net/haibo4/haibo5/folder8620/folder8559/2022-10-17/4491645.html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1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党的二十大开幕之际，福建省广播影视集团推出大型创意互动融媒体报道《太空看福建：用奋斗谱写新篇章》。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主创团队引入国土空间基础信息平台“天地图”的卫星遥感数据，经过3个月策划整理，精选福建九市一区代表性地点，搜集了99个地图点位、1021张遥感地图、27份实景三维资料、超1T视频素材，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聚焦福州东南大数据产业园、厦门集美新城、莆田木兰溪、沙县小吃文化城、宁德时代、漳州古雷石化园区等地的卫星遥感地图变化，全景式呈现党的十八大以来，福建在数字经济、交通基础设施、生态发展、产业富民、科技创新、工业引领等方面的波澜壮阔的发展史诗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同时，作品创新使用了前沿的“互动视频”技术，在卫星地图中设置多个互动点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网友点击互动点，即可触发视频，增强了作品的交互感、体验感。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作品从太空高度，以俯瞰视角聚焦福建十年山海巨变，不仅直观展现了福建遵循习近平总书记擘画的新福建宏伟蓝图，更是跳出微观的束缚，充分彰显十年间，福建人民在祖国大地上奋力书写的中国式现代化生动实践，是各类党的二十大专题报道中别样的“时空回眸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ascii="仿宋" w:hAnsi="仿宋" w:eastAsia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作品采用了卫星视觉以及前沿的互动视频技术，通过“一键触发”沉浸式互动，传播广泛，广受赞誉。获选中国记协“党的二十大报道融创精品十大案例（地方媒体）”、获“党的二十大新闻中心”官方公众号推荐和展播、在学习强国上线专栏、获学习强国总平台首页推荐，央视总台福建站等新媒体多渠道转发，百城万屏等线下渠道跟进展示。多元分发，形成强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大传播声量，全系列全网播发量超</w:t>
            </w:r>
            <w:r>
              <w:rPr>
                <w:rFonts w:hint="default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三千万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4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一、政治站位高、主题把握牢。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该作品将卫星手段与重大主题相结合，不仅重视福建建设阶段性成果的报道，更注重中国式现代化实践过程，生动呈现党的领导下中国的飞速发展，立意高远、新闻价值大。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二、选题角度巧、技术手段新。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“太空”视角见证“福建担当”，打破传统视频模式，采用前沿的互动视频技术，以受众为中心，增强了沉浸体验感，再搭配震撼的视觉变化效果，用“小地点”展现大变化，制作精良，具有强大的视觉冲击力和感染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三、影响范围大、传播效果好。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作品制作了互动版本和短视频版本，在全国范围内新媒体端、电视端、线下百城万屏等进行了多元化融合传播，是党的二十大期间的刷屏之作，全系列全网播发量超</w:t>
            </w:r>
            <w:r>
              <w:rPr>
                <w:rFonts w:hint="default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三千万，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具有广泛传播力和良好社会效果。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杨豪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694396596@qq.com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15980212908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福建省福州市台江区西环南路128号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350004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NWU0MGYwNDEzY2UyNDk1NzkwODg5ZTI1ODc5MjkifQ=="/>
  </w:docVars>
  <w:rsids>
    <w:rsidRoot w:val="00000000"/>
    <w:rsid w:val="006E6810"/>
    <w:rsid w:val="021623A7"/>
    <w:rsid w:val="02881C9B"/>
    <w:rsid w:val="07886409"/>
    <w:rsid w:val="09EA5159"/>
    <w:rsid w:val="0ADA341F"/>
    <w:rsid w:val="0DFA7935"/>
    <w:rsid w:val="12597320"/>
    <w:rsid w:val="138C54D3"/>
    <w:rsid w:val="1706559C"/>
    <w:rsid w:val="196B7938"/>
    <w:rsid w:val="19EE0EAD"/>
    <w:rsid w:val="1F976896"/>
    <w:rsid w:val="27EB2370"/>
    <w:rsid w:val="2C752B50"/>
    <w:rsid w:val="2F3130C8"/>
    <w:rsid w:val="2FF63FA8"/>
    <w:rsid w:val="31DE4CF4"/>
    <w:rsid w:val="337E678E"/>
    <w:rsid w:val="360311CD"/>
    <w:rsid w:val="37265B64"/>
    <w:rsid w:val="394C2E8B"/>
    <w:rsid w:val="3BAC403C"/>
    <w:rsid w:val="3CC83CA2"/>
    <w:rsid w:val="42EB7271"/>
    <w:rsid w:val="47936449"/>
    <w:rsid w:val="4A001853"/>
    <w:rsid w:val="4EFA0F67"/>
    <w:rsid w:val="51654692"/>
    <w:rsid w:val="51735001"/>
    <w:rsid w:val="55F026C7"/>
    <w:rsid w:val="5915699E"/>
    <w:rsid w:val="60E76E71"/>
    <w:rsid w:val="646802C9"/>
    <w:rsid w:val="71836742"/>
    <w:rsid w:val="73EC4A73"/>
    <w:rsid w:val="7A2F0EDF"/>
    <w:rsid w:val="7F0F7867"/>
    <w:rsid w:val="BEFCEC33"/>
    <w:rsid w:val="F5F899DE"/>
    <w:rsid w:val="FF3DE269"/>
    <w:rsid w:val="FF9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1155</Words>
  <Characters>1283</Characters>
  <Lines>0</Lines>
  <Paragraphs>0</Paragraphs>
  <TotalTime>13</TotalTime>
  <ScaleCrop>false</ScaleCrop>
  <LinksUpToDate>false</LinksUpToDate>
  <CharactersWithSpaces>1423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2023-03-28T17:16:00Z</dcterms:created>
  <dc:creator>一遍过儿</dc:creator>
  <cp:lastModifiedBy>raNee 敖小小</cp:lastModifiedBy>
  <cp:lastPrinted>2023-03-29T03:29:00Z</cp:lastPrinted>
  <dcterms:modified xsi:type="dcterms:W3CDTF">2023-03-29T03:29:17Z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395E51C745634B1DB2CDD58EBBF516A4</vt:lpwstr>
  </property>
</Properties>
</file>