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太空看福建丨福州：沿江向海，闽都蜕变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感知福州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福州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福有担当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（互动点击：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向海图强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日新月异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依江而兴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、山清水秀）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这十年，福州向海图强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滨海新城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破土建新城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【东南大数据产业园】变化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东湖之畔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“数字”开拓新蓝海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这十年，福州日新月异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三江口－海峡文化艺术中心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滑动开启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三江口蝶变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之旅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发展加速度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【三江口－海峡文化艺术中心】变化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“茉莉”花开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“海螺”听风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新地标熠熠生辉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这十年，福州依江而兴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海西现代金融中心区设立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闽江畔“双星”闪耀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【闽江北岸中央商务区】变化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现代CBD崛起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江滨北岸“黄金带”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【闽江北岸中央商务区】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【海峡金融商务区】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璀璨灯光秀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点亮榕城的夜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这十年，福州山清水秀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【福道】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山水见初心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1400多公里“飘带”绕绿林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近1500个公园星罗棋布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晋安湖公园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变化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全面消除城区44条黑臭水体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净化美化115条内河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太空看福建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丨厦门：舒拳成掌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一“鹭”领航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感知厦门 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厦门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（互动点击：舒拳成掌、踔厉奋发、一“鹭”领航 、产城融合）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这十年，厦门舒拳成掌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【城市建成区面积】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从264平方公里 扩大到 405平方公里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岛外新城巍然崛起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【集美新城】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从无到有，成势成型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多“新城”蓄势待发，势不可挡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这十年，厦门踔厉奋发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风光旖旎的环岛路旁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【观音山国际商务运营区】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海西首个商务营运中心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厦门总部经济在此扬帆起航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【两岸区域性金融中心片区】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多业态金融蓬勃兴起、融合交织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这十年，厦门一“鹭”领航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【厦门翔安国际机场（暂名）】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新建机场码头升级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全球罕见的海岛型机场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中国东南沿海最高等级机场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【海润码头】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“海”上升起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全国首个传统集装箱码头全流程智能化改造项目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港口转型升级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加快打造智慧绿色港口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这十年，厦门产城融合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特色产业园共同发力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【厦门国家火炬高技术产业开发区】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“一区多园”协同发展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高新技术产业集群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高质量发展新“引擎”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【厦门软件园】一期 二期 三期 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产城融合的标杆新城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集美软件园三期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已累计招引企业7000多家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集聚员工5万余人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【金砖未来创新园】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创新基地“金光”闪闪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开放包容，合作共赢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2021年厦门与金砖国家进出口总额达737.76亿元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太空看福建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丨泉州：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海丝名城，环湾向海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感知泉州十年成长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泉州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互动点击（环湾向海、坚守实业、四通八达、惠民宜居）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这十年，泉州环湾向海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晋江、石狮、南安、惠安、安溪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全国百强县协同发展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惠安 南安 安溪 晋江 石狮 泉州湾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“一湾两翼三带” 强湾聚心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【泉州环湾中心东海片区】变化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环泉州湾城市一体化几近成型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中心城区拓展到243平方公里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【泉州中央商务区】变化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从地处郊区的渔港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蜕变为泉州城市新中心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【泉州丝路法务区中心园】变化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行政中心 经济总部区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金融总部区 公共文化中心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热度不断“飙升”人气不断集聚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这十年，泉州坚守实业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传承弘扬“晋江经验”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心无旁骛 坚守实业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【九牧永春5G智慧制造产业园】变化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高质量发展中创造创新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【晋江陈埭镇 安踏一体化物流园】变化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泉州GDP从2012年的4814亿元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增加到2021年的11304亿元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这十年，泉州四通八达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【泉厦漳城市联盟路跨海大桥】变化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新增高速里程410公里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进一步加速城市集聚扩容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【福厦高铁泉州湾跨海大桥】变化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迈入高铁时代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“二横三纵”铁路网布局形成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【泉州湾石湖港】变化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亿吨大港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再创千年海洋商贸辉煌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这十年，泉州惠民宜居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“泉州：宋元中国的世界海洋商贸中心”系列遗产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成功列入世界遗产名录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世界级“非遗”名录5项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国家级“非遗”名录36项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国家级文保单位44处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【泉州一中东海校区】变化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十年累计新增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公办幼儿园学位14.7万个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中小学学位27.81万个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【泉州市第一医院（城东分院）】变化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医疗床位2.08万张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养老床位4.4万张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太空看福建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丨漳州：工业引领，百业兴旺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感知漳州十年成长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漳州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互动点击（富民增收、惠民提质、工业引领、硕果累累）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这十年，漳州富民增收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【漳州市主城区】变化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漳州市2021年GDP5025亿元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人均GDP从41710元提高到99218元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跻身中国城市GDP50强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【九十九湾】变化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全市新增就业人数49.71万人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城镇居民人均可支配收入增加到43309元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这十年，漳州惠民提质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【道路路网】变化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新建改造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城市道路1276公里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农村公路3291公里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【碧湖】变化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建设城市公园绿地1980公顷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绿道1040公里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这十年，漳州工业引领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集群共进，千百亿产业在崛起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创新驱动，引领产业提档升级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【古雷石化园区】变化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石化产业规模迅速形成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增添经济重要增长极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“华龙一号”漳州核电1号2号机组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内穹顶相继吊装就位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奋力打造能源新高地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这十年，漳州硕果累累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漳州市农业总产值从532亿元跃升至992亿元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【东南花都花博园】变化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工业理念经营农业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【漳州龙海区国家农业示范区】变化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水果之乡、花卉之都、食用菌名城、水产基地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培育品牌做强产品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绿色理念蔚然成风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太空看福建丨南平：绿色发展，生态宜居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感知南平十年成长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双核驱动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交通提速、生态优先、绿色发展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这十年，南平“双核驱动”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市行政中心从延平搬到建阳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延平、建阳“双核驱动”态势初形成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【武夷新区】变化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白纸平地起新城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轻轨穿过绿水青山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新机场蓄势待发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体育中心、市民公园、云谷水系公园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串联起15分钟休闲体育圈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【武夷文化中心】【南平大剧院】【万达影城】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文娱设施渐完备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宜居新城展容颜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这十年，南平交通提速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新修建三条铁路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【合福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铁】【南三龙铁路】【衢宁铁路】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合福高铁通车后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从南平到上海最快3小时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【武夷山北站】【延平西站】【南平市站】变化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新修建三个动车站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交通按下快进键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发展注入新动能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这十年，南平生态优先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【武夷山国家公园】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列入首批5个国家公园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已发现武夷林蛙、无凹带蜉金龟、武夷山毛泥甲等11个新种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成为南平的“全新名片”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十年来，南平森林覆盖率从71.14%提升至78.89%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空气质量连续7年居全省第一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这十年，南平绿色发展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【圣农产业园区】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白羽肉鸡产业快速发展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圣农自主研发白羽肉鸡育种技术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打破西方百年技术垄断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目前，圣农已成长为亚洲第一、世界第七的白羽肉鸡企业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【燕子窠茶园生态示范基地】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茶产业发展迅猛，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全市近35万人从事茶产业，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全产业链产值达到350亿元。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太空看福建丨莆田：木兰溪畔，绿色转型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感知莆田十年成长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莆田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水清岸绿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跨溪融合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绿色转型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宜业宜居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这十年，莆田水清岸绿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【木兰溪】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母亲河“木兰溪” 见证城市蝶变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水清岸绿  河畅景美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【木兰陂】变化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全市新建绿道458.8公里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65平方公里生态绿心成为“天然氧吧”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【兰溪公园】变化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这十年，莆田跨溪融合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【玉湖新城】变化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以木兰溪综合治理统筹城乡发展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从“拥溪发展”到“跨溪融合”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【莆田市图书馆、科技馆、青少年宫】变化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“三馆一宫”等新地标拔地而起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这十年，莆田绿色转型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【石门澳新型功能材料产业集群、永荣CPL】变化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坚持绿色发展 打造高素质产业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抓住“双碳”战略机遇 培育绿色智能制造企业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【涵江滨海产业新城】变化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优化港口滨海城市空间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【百威啤酒城】变化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大力发展湾区经济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推动港产城联动发展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【罗屿港】变化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十年间，莆田市地区生产总值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达到2882.96亿元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这十年，莆田宜业宜居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【高铁新城】变化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高铁新城（南、北片区）开发建设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秀屿中心城区与高铁新城融合发展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【荔城区黄石镇沙坂片区棚改项目】变化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推动148个老旧小区改造和213个棚改项目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惠及11.6万户群众的“安居梦”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【（中电科创城）华亭西许5G产业园】变化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12个重点产业集群集聚发展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新增城镇就业人数超20万人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Style w:val="4"/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太空看福建丨三明：改革惠民，“绿”“利”双赢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十年成长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三明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交通升级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产业富民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绿”“利”双赢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稻谷飘香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这十年，三明交通升级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“一纵三横三联”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高速公路网体系基本形成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【沙县机场】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三明沙县机场通航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交通运输更便捷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280" w:hangingChar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2013【向莆铁路】2018【南龙铁路】2021【兴泉铁路】【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浦梅铁路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“二纵二横”快速铁路串连老区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这十年，三明产业富民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【沙县小吃文化城】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大力发展沙县小吃产业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2021年以来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沙县小吃新增加盟店总数超3000家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【三明生态新城】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从规划图变为实景图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【三明市第一医院生态新城分院】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配套完善更宜居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产业兴旺有活力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这十年，三明“绿”“利”双赢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【将乐县】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“绿水青山就是金山银山”实践创新基地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全国第一张林业碳票在此签发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【沙县官庄国有林场】探索森林资源合作模式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创新实现“绿”“利”双赢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林农涉林年收入十年间提升至6915元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这十年，三明稻谷飘香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【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三明市、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尤溪、泰宁、建宁、宁化】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四地入围全国水稻制种大县名单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【建宁县】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建宁县为全国最大杂交水稻制种基地县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攥紧中国种子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端稳中国饭碗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三明是全省的“米袋子”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Style w:val="4"/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太空看福建丨龙岩：厚植绿色，赓续红色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感知龙岩十年成长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龙岩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利民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全面提速、赓续红色、“龙头”引领）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这十年，龙岩生态利民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【汀江国家湿地公园】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“火焰山”变湿地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昔日水土流失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如今水草丰茂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【紫金山体育公园】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废弃矿山变宜居之地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昔日煤矿开采区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如今3A级景区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这十年，龙岩全面提速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【龙龙铁路】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【龙岩站】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上杭段汀江特大桥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跨汀江连续梁已合龙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十年来，龙岩新建成开通铁路8条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【龙岩站】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交通建设大升级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这十年，龙岩赓续红色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【长汀县水东街】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“红色小上海”旧址保护提升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红色资源旧址焕新颜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2017年以来，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200多个革命旧址被修缮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“红色”旅游稳步发展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这十年，龙岩“龙头”引领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【紫金矿业】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入选世界500强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一批“龙字号”龙头企业引领发展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十年来，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龙岩地区生产总值超3000亿元，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人均GDP达到11.3万元；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人均GDP、居民人均可支配收入稳居全国20个革命老区重点城市前两名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太空看福建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丨宁德：抱“金娃娃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念“山海经”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感知宁德十年成长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宁德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（互动：宜居宜业、产业引领、山海巨变、久久为功）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这十年，宁德宜居宜业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一举跨入全国百强城市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【宁德市蕉城区】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中心城市建成区面积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从23平方公里拓展到60平方公里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常住人口从48万人增长到65万人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【东侨经济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开发区】变化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这十年，宁德产业引领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坚持把发展作为实现人民幸福的关键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培育出多家世界级企业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【青拓集团】变化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青拓集团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福建省第一家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年产值逾千亿民营企业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【宁德时代】变化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全球最大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聚合物锂离子电池生产基地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【宁德时代车里湾基地】变化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【上汽集团宁德基地】变化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上汽集团宁德基地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现代“汽车城”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拉动新能源汽车新篇章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【中铜东南铜业】变化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中铜东南铜业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拥有世界上单系统规模最大铜冶炼生产线的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40万吨高纯阴极铜生产基地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坚持走产业引领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山海联动发展路子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阔步迈向“万亿工业时代”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这十年，宁德山海巨变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【宁德铁路路线图】路线变化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2015年6月，合福高铁宁德段建成通车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2020年9月，衢宁铁路开通运营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【衢宁铁路宁德段】变化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绿水青山架金桥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山海联结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奔向共富路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【赤溪村斗仙线】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县县通高速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镇镇通干线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宁德天堑变通途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路通百事通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这十年，宁德久久为功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古田 屏南 周宁 寿宁 柘荣 霞浦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全市6个省级扶贫开发工作重点县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453个贫困村全部摘帽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【三都澳海上养殖区】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全国80%以上的大黄鱼产自宁德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农村居民人均可支配收入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十年间从8829元增加到2.13万元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【下党乡】【赤溪村】【下岐村】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18.9万贫困人口全面脱贫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圆满完成 “摆脱贫困”的历史使命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太空看福建丨平潭：美丽海岛，共同家园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十年，改变了什么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十年，凝结了什么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太空见证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十年成长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太空见证 福有担当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卫星遥感影像资料来源：福建省自然资源厅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（双桥飞架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岛焕新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、文旅融合、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倾情相融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这十年，平潭双桥飞架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【平潭海峡大桥】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建成前 建成中 建成后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继2010年平潭海峡大桥通车后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2014年6月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平潭海峡大桥复桥通车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告别“轮渡历史”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【平潭海峡公铁大桥】变化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世界最长跨海公铁两用大桥建成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岚岛跨入“高铁时代”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【平潭站】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建成前 建成中 建成后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以高铁中心站为交通枢纽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道路建设有序推进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公路密度居全省首位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这十年，平潭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岛焕新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吹沙造万亩林海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实景三维福建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防风林带点亮海湾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【幸福洋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沿海防护林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平潭累计植树造林近17万亩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【环岛路】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平潭最美沿海公路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观山望海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美景长廊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【金井新城】变化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昔日晒盐场 如今繁华城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人才麇集 产业勃兴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宜居宜业宜游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这十年，平潭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文旅融合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平潭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客运联检中心】变化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2021年7月全省第二个国际邮轮码头落户平潭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【平潭国际演艺中心】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多功能演艺中心建成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音乐艺术欢乐岛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海坛古城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海岛旅游古城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新貌焕生机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国际风范 青春时尚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国际旅游岛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建设以来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累计接待游客28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这十年，平潭倾情相融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台胞台企服务中心】变化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加快打造台胞“第二生活圈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全国率先设立台胞台企服务中心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平潭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台湾创业园】变化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在岚台胞数从不到20人增加至3100余人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15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注册台企投资总额近500亿元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【北港村】变化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渔港渔村景区化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台湾创客梦开始的地方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两岸青年共筑梦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jQ0NDY3MGVhNGYzODczMjBiM2Y0ODk0NmZiNjcifQ=="/>
  </w:docVars>
  <w:rsids>
    <w:rsidRoot w:val="00000000"/>
    <w:rsid w:val="00C31F24"/>
    <w:rsid w:val="00DB20F7"/>
    <w:rsid w:val="012A4E2C"/>
    <w:rsid w:val="014F219D"/>
    <w:rsid w:val="016245C6"/>
    <w:rsid w:val="018A1427"/>
    <w:rsid w:val="01FB0577"/>
    <w:rsid w:val="01FE5971"/>
    <w:rsid w:val="02994018"/>
    <w:rsid w:val="02F859E5"/>
    <w:rsid w:val="034C72DC"/>
    <w:rsid w:val="03920A67"/>
    <w:rsid w:val="03A013D6"/>
    <w:rsid w:val="042042C5"/>
    <w:rsid w:val="042E69E2"/>
    <w:rsid w:val="04695C6C"/>
    <w:rsid w:val="047D34C5"/>
    <w:rsid w:val="04A3117E"/>
    <w:rsid w:val="04B213C1"/>
    <w:rsid w:val="04D550AF"/>
    <w:rsid w:val="04E83035"/>
    <w:rsid w:val="05832D5D"/>
    <w:rsid w:val="06383B48"/>
    <w:rsid w:val="06D53145"/>
    <w:rsid w:val="06F7130D"/>
    <w:rsid w:val="0768220B"/>
    <w:rsid w:val="07750484"/>
    <w:rsid w:val="07E35D35"/>
    <w:rsid w:val="084E7652"/>
    <w:rsid w:val="08B84ACC"/>
    <w:rsid w:val="09267C87"/>
    <w:rsid w:val="093A6304"/>
    <w:rsid w:val="09AD2157"/>
    <w:rsid w:val="09FE29B2"/>
    <w:rsid w:val="0A1246B0"/>
    <w:rsid w:val="0A285C81"/>
    <w:rsid w:val="0ADD6A6C"/>
    <w:rsid w:val="0ADF474F"/>
    <w:rsid w:val="0AE24082"/>
    <w:rsid w:val="0AF3628F"/>
    <w:rsid w:val="0B81389B"/>
    <w:rsid w:val="0C395F24"/>
    <w:rsid w:val="0C676F35"/>
    <w:rsid w:val="0C8278CB"/>
    <w:rsid w:val="0C8310F1"/>
    <w:rsid w:val="0E0367E9"/>
    <w:rsid w:val="0E603C3C"/>
    <w:rsid w:val="0E9C279A"/>
    <w:rsid w:val="0EF95E3E"/>
    <w:rsid w:val="0F317386"/>
    <w:rsid w:val="101F3682"/>
    <w:rsid w:val="106B4B1A"/>
    <w:rsid w:val="10D97CD5"/>
    <w:rsid w:val="12303925"/>
    <w:rsid w:val="123C051C"/>
    <w:rsid w:val="127557DC"/>
    <w:rsid w:val="130B7EEE"/>
    <w:rsid w:val="13BA5B9C"/>
    <w:rsid w:val="13C44C6D"/>
    <w:rsid w:val="14264FE0"/>
    <w:rsid w:val="148B7538"/>
    <w:rsid w:val="152C2AC9"/>
    <w:rsid w:val="15712BD2"/>
    <w:rsid w:val="162B0FD3"/>
    <w:rsid w:val="16AE750E"/>
    <w:rsid w:val="16B74615"/>
    <w:rsid w:val="172B0B5F"/>
    <w:rsid w:val="18291542"/>
    <w:rsid w:val="183A72AB"/>
    <w:rsid w:val="18796C49"/>
    <w:rsid w:val="189D783A"/>
    <w:rsid w:val="18AC0856"/>
    <w:rsid w:val="190855FC"/>
    <w:rsid w:val="19722A75"/>
    <w:rsid w:val="1A4C32C6"/>
    <w:rsid w:val="1AB1581F"/>
    <w:rsid w:val="1AEB2ADF"/>
    <w:rsid w:val="1AEE309B"/>
    <w:rsid w:val="1B1C713C"/>
    <w:rsid w:val="1B375D24"/>
    <w:rsid w:val="1BA01B1B"/>
    <w:rsid w:val="1C4A5F2B"/>
    <w:rsid w:val="1C913B5A"/>
    <w:rsid w:val="1CD75A11"/>
    <w:rsid w:val="1CDA105D"/>
    <w:rsid w:val="1E0C793C"/>
    <w:rsid w:val="1E326C77"/>
    <w:rsid w:val="1F093E7B"/>
    <w:rsid w:val="1F686DF4"/>
    <w:rsid w:val="1F6D61B8"/>
    <w:rsid w:val="1FA15E62"/>
    <w:rsid w:val="209D2ACD"/>
    <w:rsid w:val="20C242E2"/>
    <w:rsid w:val="20C977B2"/>
    <w:rsid w:val="21110DC5"/>
    <w:rsid w:val="21787096"/>
    <w:rsid w:val="21C10A3D"/>
    <w:rsid w:val="22205764"/>
    <w:rsid w:val="222B4109"/>
    <w:rsid w:val="22573150"/>
    <w:rsid w:val="22F83FEB"/>
    <w:rsid w:val="24042E63"/>
    <w:rsid w:val="248C70E1"/>
    <w:rsid w:val="24AF4B7D"/>
    <w:rsid w:val="24FD3B3B"/>
    <w:rsid w:val="251D242F"/>
    <w:rsid w:val="256040C9"/>
    <w:rsid w:val="266812A7"/>
    <w:rsid w:val="266B71CA"/>
    <w:rsid w:val="26A821CC"/>
    <w:rsid w:val="26F96584"/>
    <w:rsid w:val="275D2FB6"/>
    <w:rsid w:val="27675BE3"/>
    <w:rsid w:val="28481571"/>
    <w:rsid w:val="28A16ED3"/>
    <w:rsid w:val="28BC3D0D"/>
    <w:rsid w:val="28D13742"/>
    <w:rsid w:val="28E60D8A"/>
    <w:rsid w:val="292D0766"/>
    <w:rsid w:val="294176B3"/>
    <w:rsid w:val="29B35110"/>
    <w:rsid w:val="2B3B53BD"/>
    <w:rsid w:val="2B4104F9"/>
    <w:rsid w:val="2B465B0F"/>
    <w:rsid w:val="2B481888"/>
    <w:rsid w:val="2B7D3C27"/>
    <w:rsid w:val="2B872ED7"/>
    <w:rsid w:val="2D8A6187"/>
    <w:rsid w:val="2DE47F8D"/>
    <w:rsid w:val="2DF301D1"/>
    <w:rsid w:val="2F155F25"/>
    <w:rsid w:val="2F230642"/>
    <w:rsid w:val="2FDD4C94"/>
    <w:rsid w:val="306727B0"/>
    <w:rsid w:val="309D61D2"/>
    <w:rsid w:val="30AE03DF"/>
    <w:rsid w:val="30E3277E"/>
    <w:rsid w:val="32130E41"/>
    <w:rsid w:val="32F32A21"/>
    <w:rsid w:val="32FF13C6"/>
    <w:rsid w:val="3341553A"/>
    <w:rsid w:val="335334BF"/>
    <w:rsid w:val="33550FE6"/>
    <w:rsid w:val="339A10EE"/>
    <w:rsid w:val="33BC2E13"/>
    <w:rsid w:val="33D939C5"/>
    <w:rsid w:val="33F627C9"/>
    <w:rsid w:val="348C4EDB"/>
    <w:rsid w:val="3491604D"/>
    <w:rsid w:val="34F0546A"/>
    <w:rsid w:val="35B05CE1"/>
    <w:rsid w:val="362A49AB"/>
    <w:rsid w:val="36873BAC"/>
    <w:rsid w:val="370A20E7"/>
    <w:rsid w:val="38194CD8"/>
    <w:rsid w:val="381E2C7E"/>
    <w:rsid w:val="38795776"/>
    <w:rsid w:val="398C14D9"/>
    <w:rsid w:val="39A6259B"/>
    <w:rsid w:val="3A7D77A0"/>
    <w:rsid w:val="3AF9494C"/>
    <w:rsid w:val="3AFF6407"/>
    <w:rsid w:val="3B9A7EDD"/>
    <w:rsid w:val="3BD258C9"/>
    <w:rsid w:val="3BF75330"/>
    <w:rsid w:val="3C5E53AF"/>
    <w:rsid w:val="3C7626F9"/>
    <w:rsid w:val="3CA1529C"/>
    <w:rsid w:val="3DC47494"/>
    <w:rsid w:val="3E1D0952"/>
    <w:rsid w:val="3EC33C3E"/>
    <w:rsid w:val="3F055FB6"/>
    <w:rsid w:val="3F147FA7"/>
    <w:rsid w:val="3F214472"/>
    <w:rsid w:val="3F5B3E28"/>
    <w:rsid w:val="402661E4"/>
    <w:rsid w:val="40363F4D"/>
    <w:rsid w:val="407451A1"/>
    <w:rsid w:val="417E7959"/>
    <w:rsid w:val="42240501"/>
    <w:rsid w:val="422755D0"/>
    <w:rsid w:val="42DF267A"/>
    <w:rsid w:val="434C41B3"/>
    <w:rsid w:val="434D1CD9"/>
    <w:rsid w:val="4396542E"/>
    <w:rsid w:val="43B753A5"/>
    <w:rsid w:val="441E71D2"/>
    <w:rsid w:val="449D27EC"/>
    <w:rsid w:val="44EB17AA"/>
    <w:rsid w:val="45216F7A"/>
    <w:rsid w:val="457C2402"/>
    <w:rsid w:val="459736E0"/>
    <w:rsid w:val="462A6302"/>
    <w:rsid w:val="46733805"/>
    <w:rsid w:val="468477C0"/>
    <w:rsid w:val="46AE0CE1"/>
    <w:rsid w:val="470B6133"/>
    <w:rsid w:val="48580F04"/>
    <w:rsid w:val="496B110B"/>
    <w:rsid w:val="4BA206E8"/>
    <w:rsid w:val="4C1E06B7"/>
    <w:rsid w:val="4C687B84"/>
    <w:rsid w:val="4CA74208"/>
    <w:rsid w:val="4CA961D2"/>
    <w:rsid w:val="4D63247C"/>
    <w:rsid w:val="4DBF37D4"/>
    <w:rsid w:val="4EBE3A8B"/>
    <w:rsid w:val="4F5A1A06"/>
    <w:rsid w:val="4F730D1A"/>
    <w:rsid w:val="4F8E345D"/>
    <w:rsid w:val="4FA233AD"/>
    <w:rsid w:val="4FA709C3"/>
    <w:rsid w:val="5015592D"/>
    <w:rsid w:val="51F6353C"/>
    <w:rsid w:val="52324F18"/>
    <w:rsid w:val="529B480F"/>
    <w:rsid w:val="52DC2732"/>
    <w:rsid w:val="53F02939"/>
    <w:rsid w:val="547075D6"/>
    <w:rsid w:val="54ED0C26"/>
    <w:rsid w:val="55172147"/>
    <w:rsid w:val="55200FFC"/>
    <w:rsid w:val="55412583"/>
    <w:rsid w:val="55651104"/>
    <w:rsid w:val="557F21C6"/>
    <w:rsid w:val="55F94AE5"/>
    <w:rsid w:val="57574A7D"/>
    <w:rsid w:val="57931F59"/>
    <w:rsid w:val="58093FC9"/>
    <w:rsid w:val="583152CE"/>
    <w:rsid w:val="58627B7D"/>
    <w:rsid w:val="58C16652"/>
    <w:rsid w:val="58EF1411"/>
    <w:rsid w:val="59723DF0"/>
    <w:rsid w:val="59965D30"/>
    <w:rsid w:val="59AF294E"/>
    <w:rsid w:val="59DE4FE1"/>
    <w:rsid w:val="5BAF6C35"/>
    <w:rsid w:val="5BE54D4D"/>
    <w:rsid w:val="5CE15514"/>
    <w:rsid w:val="5CEB6393"/>
    <w:rsid w:val="5D557CB0"/>
    <w:rsid w:val="5DD76917"/>
    <w:rsid w:val="5DE60E62"/>
    <w:rsid w:val="5DEC23C3"/>
    <w:rsid w:val="5E0A1696"/>
    <w:rsid w:val="5E323B4E"/>
    <w:rsid w:val="5F047298"/>
    <w:rsid w:val="5F64242D"/>
    <w:rsid w:val="5FA6034F"/>
    <w:rsid w:val="5FF13CC0"/>
    <w:rsid w:val="60196D73"/>
    <w:rsid w:val="60206354"/>
    <w:rsid w:val="60C05441"/>
    <w:rsid w:val="610572F8"/>
    <w:rsid w:val="615F2EAC"/>
    <w:rsid w:val="61926DDD"/>
    <w:rsid w:val="626646A9"/>
    <w:rsid w:val="62E53885"/>
    <w:rsid w:val="62FB09B2"/>
    <w:rsid w:val="630466D3"/>
    <w:rsid w:val="632779F9"/>
    <w:rsid w:val="63BD3EBA"/>
    <w:rsid w:val="63D47B81"/>
    <w:rsid w:val="63DC6A36"/>
    <w:rsid w:val="64144421"/>
    <w:rsid w:val="64DB4F3F"/>
    <w:rsid w:val="64E262CE"/>
    <w:rsid w:val="64F25DE5"/>
    <w:rsid w:val="65B03CD6"/>
    <w:rsid w:val="65D75707"/>
    <w:rsid w:val="66644AC0"/>
    <w:rsid w:val="66F81DD8"/>
    <w:rsid w:val="683C7AA3"/>
    <w:rsid w:val="68580655"/>
    <w:rsid w:val="6881195A"/>
    <w:rsid w:val="68DB7EAE"/>
    <w:rsid w:val="68F71C1C"/>
    <w:rsid w:val="69A91168"/>
    <w:rsid w:val="69E55F18"/>
    <w:rsid w:val="6A2E5B11"/>
    <w:rsid w:val="6A9E67F3"/>
    <w:rsid w:val="6B2036AC"/>
    <w:rsid w:val="6BCC7390"/>
    <w:rsid w:val="6C6C46CF"/>
    <w:rsid w:val="6C9003BD"/>
    <w:rsid w:val="6D064B23"/>
    <w:rsid w:val="6D321474"/>
    <w:rsid w:val="6D5910F7"/>
    <w:rsid w:val="6DD8201C"/>
    <w:rsid w:val="6E1D2124"/>
    <w:rsid w:val="6E31797E"/>
    <w:rsid w:val="6EE113A4"/>
    <w:rsid w:val="6F2D6397"/>
    <w:rsid w:val="70BF74C3"/>
    <w:rsid w:val="71211F2C"/>
    <w:rsid w:val="72023B0B"/>
    <w:rsid w:val="729A3D44"/>
    <w:rsid w:val="72B017B9"/>
    <w:rsid w:val="72E651DB"/>
    <w:rsid w:val="734F0FD2"/>
    <w:rsid w:val="739A5FC5"/>
    <w:rsid w:val="73A34E7A"/>
    <w:rsid w:val="74237D69"/>
    <w:rsid w:val="7487479C"/>
    <w:rsid w:val="75720FA8"/>
    <w:rsid w:val="76F679B7"/>
    <w:rsid w:val="7A3A405E"/>
    <w:rsid w:val="7A6F1F5A"/>
    <w:rsid w:val="7ACF29F8"/>
    <w:rsid w:val="7B871525"/>
    <w:rsid w:val="7F2257ED"/>
    <w:rsid w:val="7F5F07EF"/>
    <w:rsid w:val="7F9E2999"/>
    <w:rsid w:val="7FA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5160</Words>
  <Characters>5392</Characters>
  <Lines>0</Lines>
  <Paragraphs>0</Paragraphs>
  <TotalTime>36</TotalTime>
  <ScaleCrop>false</ScaleCrop>
  <LinksUpToDate>false</LinksUpToDate>
  <CharactersWithSpaces>5594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2023-02-22T05:52:00Z</dcterms:created>
  <dc:creator>一遍过儿</dc:creator>
  <cp:lastModifiedBy>婷仔、</cp:lastModifiedBy>
  <cp:lastPrinted>2023-02-22T08:01:19Z</cp:lastPrinted>
  <dcterms:modified xsi:type="dcterms:W3CDTF">2023-02-22T08:01:23Z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F75D3E8626414493A3A0896B1B8EF992</vt:lpwstr>
  </property>
</Properties>
</file>