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</w:pP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703"/>
        <w:gridCol w:w="423"/>
        <w:gridCol w:w="851"/>
        <w:gridCol w:w="899"/>
        <w:gridCol w:w="1477"/>
        <w:gridCol w:w="601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21" w:firstLineChars="100"/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第四届数字中国建设峰会开幕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 xml:space="preserve"> 林双伟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关志杰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福州晚报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福州晚报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A1版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2021年4 月 26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1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643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第四届数字中国建设峰会开幕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2021年4月25日，以“激发数据要素新动能，开启数字中国新征程”为主题的第四届数字中国建设峰会在福州开幕。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在第四届数字中国建设峰会现场，小朋友与智能机器人互动。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40" w:lineRule="auto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  <w:t>签名：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  <w:drawing>
                <wp:inline distT="0" distB="0" distL="114300" distR="114300">
                  <wp:extent cx="1182370" cy="592455"/>
                  <wp:effectExtent l="0" t="0" r="17780" b="17145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林双伟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18606912929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53902129@qq.com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福州市鼓楼区小柳路85号福州日报社</w:t>
            </w:r>
          </w:p>
        </w:tc>
      </w:tr>
    </w:tbl>
    <w:p>
      <w:pPr>
        <w:jc w:val="left"/>
        <w:rPr>
          <w:rFonts w:hint="eastAsia" w:ascii="仿宋_GB2312" w:hAnsi="仿宋" w:eastAsia="仿宋_GB2312"/>
          <w:color w:val="000000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5B9C43A9"/>
    <w:rsid w:val="002B4DFC"/>
    <w:rsid w:val="004A7B1A"/>
    <w:rsid w:val="00A9623B"/>
    <w:rsid w:val="00B577AD"/>
    <w:rsid w:val="00FB2201"/>
    <w:rsid w:val="0141542F"/>
    <w:rsid w:val="09A72D6F"/>
    <w:rsid w:val="248A737A"/>
    <w:rsid w:val="3391044F"/>
    <w:rsid w:val="5B9C43A9"/>
    <w:rsid w:val="63934F5E"/>
    <w:rsid w:val="6D3F6D8F"/>
    <w:rsid w:val="79F35279"/>
    <w:rsid w:val="7B4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278</Words>
  <Characters>320</Characters>
  <Lines>3</Lines>
  <Paragraphs>1</Paragraphs>
  <TotalTime>1</TotalTime>
  <ScaleCrop>false</ScaleCrop>
  <LinksUpToDate>false</LinksUpToDate>
  <CharactersWithSpaces>425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2022-05-30T08:55:00Z</dcterms:created>
  <dc:creator>^玥^</dc:creator>
  <cp:lastModifiedBy>^玥^</cp:lastModifiedBy>
  <cp:lastPrinted>2022-06-02T07:43:45Z</cp:lastPrinted>
  <dcterms:modified xsi:type="dcterms:W3CDTF">2022-06-02T07:44:12Z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79D0F1ACE4E3471893B7CA9E183ED40F</vt:lpwstr>
  </property>
</Properties>
</file>