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中国新闻奖参评作品推荐表</w:t>
      </w:r>
    </w:p>
    <w:tbl>
      <w:tblPr>
        <w:tblStyle w:val="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1068"/>
        <w:gridCol w:w="450"/>
        <w:gridCol w:w="2725"/>
        <w:gridCol w:w="1460"/>
        <w:gridCol w:w="893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551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我不见外——厦门大学美籍教授潘维廉的中国故事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551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广播新闻专题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551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黄月慧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陈真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刘季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bookmarkStart w:id="0" w:name="_GoBack"/>
            <w:bookmarkEnd w:id="0"/>
          </w:p>
          <w:p>
            <w:pPr>
              <w:jc w:val="left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林再长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808080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孟一寅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福建省广播影视集团（福建省广播影视集团东南广播公司）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80808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2019年2月18日18时35分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15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ascii="宋体" w:hAnsi="宋体"/>
                <w:sz w:val="24"/>
              </w:rPr>
              <w:t>AM</w:t>
            </w:r>
            <w:r>
              <w:rPr>
                <w:rFonts w:hint="eastAsia" w:ascii="宋体" w:hAnsi="宋体"/>
                <w:sz w:val="24"/>
              </w:rPr>
              <w:t>585《晚安台湾》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13分13秒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exact"/>
        </w:trPr>
        <w:tc>
          <w:tcPr>
            <w:tcW w:w="11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2019年，厦门大学美籍教授潘维廉出版新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书《</w:t>
            </w:r>
            <w:r>
              <w:rPr>
                <w:rFonts w:hint="eastAsia" w:ascii="宋体" w:hAnsi="宋体"/>
                <w:sz w:val="24"/>
                <w:szCs w:val="24"/>
              </w:rPr>
              <w:t>我不见外——老潘的中国来信》，以一个外国人的独特视角，记录和展现了中国改革开放的历史进程和伟大变革。习近平总书记高度赞赏他的“不见外”，为他“作为中国改革开放的见证者，热情地为厦门、为福建代言”而点赞。</w:t>
            </w: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节目通过对潘维廉“拉家常”式的采访，让其敞开心扉打开话匣子，讲述他在中国生活30多年来亲眼目睹的巨大变化。在桌前翻阅书信，在菜市场转悠，在半山腰喝茶，一路采访下来，走到哪儿潘维廉都是中国故事的讲述者，洋溢着他对中国的热爱和</w:t>
            </w:r>
            <w:r>
              <w:rPr>
                <w:rFonts w:ascii="宋体" w:hAnsi="宋体"/>
                <w:sz w:val="24"/>
                <w:szCs w:val="24"/>
              </w:rPr>
              <w:t>帮助中国在世界上发声</w:t>
            </w:r>
            <w:r>
              <w:rPr>
                <w:rFonts w:hint="eastAsia" w:ascii="宋体" w:hAnsi="宋体"/>
                <w:sz w:val="24"/>
                <w:szCs w:val="24"/>
              </w:rPr>
              <w:t>的自豪。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exact"/>
        </w:trPr>
        <w:tc>
          <w:tcPr>
            <w:tcW w:w="11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从一个长期在中国生活的外国人的独特视角，真实展现了中国日新月异的发展变化。节目通过东南广播和中国国际广播电台，面向中国台湾和全球60多个国家和地区播出，向世界宣传中国改革开放的伟大成就，以及开放包容的良好形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exact"/>
        </w:trPr>
        <w:tc>
          <w:tcPr>
            <w:tcW w:w="11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本节目故事典型，以小见大，细节生动，情感真挚，音响丰富，现场感强，是一篇适合国际传播的好作品。同意推荐。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20</w:t>
            </w:r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465" w:hRule="atLeast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"http://www.zgjx.cn" </w:instrText>
            </w:r>
            <w:r>
              <w:fldChar w:fldCharType="separate"/>
            </w:r>
            <w:r>
              <w:rPr>
                <w:rStyle w:val="10"/>
                <w:rFonts w:hint="eastAsia" w:ascii="楷体" w:hAnsi="楷体" w:eastAsia="楷体"/>
                <w:color w:val="000000"/>
                <w:sz w:val="28"/>
                <w:szCs w:val="28"/>
              </w:rPr>
              <w:t>www.zgjx.cn</w:t>
            </w:r>
            <w:r>
              <w:rPr>
                <w:rStyle w:val="10"/>
                <w:rFonts w:hint="eastAsia" w:ascii="楷体" w:hAnsi="楷体" w:eastAsia="楷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下载。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jc w:val="left"/>
      <w:rPr>
        <w:rFonts w:ascii="楷体" w:hAnsi="楷体" w:eastAsia="楷体"/>
        <w:b/>
        <w:sz w:val="30"/>
        <w:szCs w:val="3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jc w:val="left"/>
      <w:rPr>
        <w:rFonts w:ascii="楷体" w:hAnsi="楷体" w:eastAsia="楷体"/>
        <w:b/>
        <w:sz w:val="30"/>
        <w:szCs w:val="30"/>
        <w:lang w:eastAsia="zh-CN"/>
      </w:rPr>
    </w:pPr>
    <w:r>
      <w:rPr>
        <w:rFonts w:hint="eastAsia" w:ascii="楷体" w:hAnsi="楷体" w:eastAsia="楷体"/>
        <w:b/>
        <w:sz w:val="30"/>
        <w:szCs w:val="30"/>
      </w:rPr>
      <w:t>附件</w:t>
    </w:r>
    <w:r>
      <w:rPr>
        <w:rFonts w:hint="eastAsia" w:ascii="楷体" w:hAnsi="楷体" w:eastAsia="楷体"/>
        <w:b/>
        <w:sz w:val="30"/>
        <w:szCs w:val="30"/>
        <w:lang w:eastAsia="zh-CN"/>
      </w:rPr>
      <w:t>9</w:t>
    </w:r>
  </w:p>
  <w:p>
    <w:pPr>
      <w:pStyle w:val="6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5"/>
    <w:rsid w:val="00380A21"/>
    <w:rsid w:val="0043108E"/>
    <w:rsid w:val="005134C3"/>
    <w:rsid w:val="0062458D"/>
    <w:rsid w:val="00714B15"/>
    <w:rsid w:val="00732599"/>
    <w:rsid w:val="008E506D"/>
    <w:rsid w:val="00952255"/>
    <w:rsid w:val="00953A64"/>
    <w:rsid w:val="009B00D1"/>
    <w:rsid w:val="00A00E46"/>
    <w:rsid w:val="00A06BF3"/>
    <w:rsid w:val="00AB3FE8"/>
    <w:rsid w:val="00F13206"/>
    <w:rsid w:val="5B590465"/>
    <w:rsid w:val="6E02723B"/>
    <w:rsid w:val="6F6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5"/>
    <w:unhideWhenUsed/>
    <w:uiPriority w:val="99"/>
    <w:pPr>
      <w:spacing w:after="120"/>
    </w:pPr>
    <w:rPr>
      <w:sz w:val="16"/>
      <w:szCs w:val="16"/>
      <w:lang w:val="zh-CN" w:eastAsia="zh-CN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uiPriority w:val="0"/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标题 2字符"/>
    <w:basedOn w:val="8"/>
    <w:link w:val="2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3字符"/>
    <w:basedOn w:val="8"/>
    <w:link w:val="3"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页脚字符"/>
    <w:basedOn w:val="8"/>
    <w:link w:val="5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眉字符"/>
    <w:basedOn w:val="8"/>
    <w:link w:val="6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5">
    <w:name w:val="正文文本 3字符"/>
    <w:basedOn w:val="8"/>
    <w:link w:val="4"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687</Characters>
  <Lines>5</Lines>
  <Paragraphs>1</Paragraphs>
  <TotalTime>27</TotalTime>
  <ScaleCrop>false</ScaleCrop>
  <LinksUpToDate>false</LinksUpToDate>
  <CharactersWithSpaces>806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2020-06-07T09:05:00Z</dcterms:created>
  <dc:creator>acer</dc:creator>
  <cp:lastModifiedBy>樱花，想你</cp:lastModifiedBy>
  <dcterms:modified xsi:type="dcterms:W3CDTF">2020-06-09T09:59:27Z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