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AD" w:rsidRPr="00962C0A" w:rsidRDefault="00B03E8A" w:rsidP="00962C0A">
      <w:pPr>
        <w:jc w:val="center"/>
        <w:rPr>
          <w:b/>
          <w:sz w:val="28"/>
          <w:szCs w:val="28"/>
        </w:rPr>
      </w:pPr>
      <w:r w:rsidRPr="002C2EC7">
        <w:rPr>
          <w:rFonts w:hint="eastAsia"/>
          <w:b/>
          <w:sz w:val="28"/>
          <w:szCs w:val="28"/>
        </w:rPr>
        <w:t>《两岸新新闻》收视情况说明</w:t>
      </w:r>
    </w:p>
    <w:p w:rsidR="00962C0A" w:rsidRDefault="00B03E8A" w:rsidP="003048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62C0A">
        <w:rPr>
          <w:rFonts w:asciiTheme="minorEastAsia" w:hAnsiTheme="minorEastAsia" w:hint="eastAsia"/>
          <w:sz w:val="24"/>
          <w:szCs w:val="24"/>
        </w:rPr>
        <w:t>根据索福瑞提供的收视数据显示，在厦门地区接收的所有电视频道中，《两岸新新闻》在同时段（21:30-22:00）综合类新闻里，平均市场份额仅次于央视新闻频道，且差距不大；同时，在福建省网同时段</w:t>
      </w:r>
      <w:r w:rsidR="0030486C" w:rsidRPr="00962C0A">
        <w:rPr>
          <w:rFonts w:asciiTheme="minorEastAsia" w:hAnsiTheme="minorEastAsia" w:hint="eastAsia"/>
          <w:sz w:val="24"/>
          <w:szCs w:val="24"/>
        </w:rPr>
        <w:t>平均市场份额</w:t>
      </w:r>
      <w:r w:rsidR="00962C0A" w:rsidRPr="00962C0A">
        <w:rPr>
          <w:rFonts w:asciiTheme="minorEastAsia" w:hAnsiTheme="minorEastAsia" w:hint="eastAsia"/>
          <w:sz w:val="24"/>
          <w:szCs w:val="24"/>
        </w:rPr>
        <w:t>排名</w:t>
      </w:r>
      <w:r w:rsidRPr="00962C0A">
        <w:rPr>
          <w:rFonts w:asciiTheme="minorEastAsia" w:hAnsiTheme="minorEastAsia" w:hint="eastAsia"/>
          <w:sz w:val="24"/>
          <w:szCs w:val="24"/>
        </w:rPr>
        <w:t>第</w:t>
      </w:r>
      <w:r w:rsidR="00962C0A" w:rsidRPr="00962C0A">
        <w:rPr>
          <w:rFonts w:asciiTheme="minorEastAsia" w:hAnsiTheme="minorEastAsia" w:hint="eastAsia"/>
          <w:sz w:val="24"/>
          <w:szCs w:val="24"/>
        </w:rPr>
        <w:t>四</w:t>
      </w:r>
      <w:r w:rsidRPr="00962C0A">
        <w:rPr>
          <w:rFonts w:asciiTheme="minorEastAsia" w:hAnsiTheme="minorEastAsia" w:hint="eastAsia"/>
          <w:sz w:val="24"/>
          <w:szCs w:val="24"/>
        </w:rPr>
        <w:t>，仅次于省</w:t>
      </w:r>
      <w:r w:rsidR="00E04ACA">
        <w:rPr>
          <w:rFonts w:asciiTheme="minorEastAsia" w:hAnsiTheme="minorEastAsia" w:hint="eastAsia"/>
          <w:sz w:val="24"/>
          <w:szCs w:val="24"/>
        </w:rPr>
        <w:t>台</w:t>
      </w:r>
      <w:r w:rsidRPr="00962C0A">
        <w:rPr>
          <w:rFonts w:asciiTheme="minorEastAsia" w:hAnsiTheme="minorEastAsia" w:hint="eastAsia"/>
          <w:sz w:val="24"/>
          <w:szCs w:val="24"/>
        </w:rPr>
        <w:t>综合、新闻频道及央视新闻频道，超过同类节目如深圳卫视《直播港澳台》、湖北卫视《长江新闻号》。</w:t>
      </w:r>
    </w:p>
    <w:p w:rsidR="00962C0A" w:rsidRDefault="00962C0A" w:rsidP="00962C0A"/>
    <w:p w:rsidR="00962C0A" w:rsidRPr="00332500" w:rsidRDefault="00962C0A" w:rsidP="00962C0A">
      <w:pPr>
        <w:jc w:val="center"/>
        <w:rPr>
          <w:b/>
        </w:rPr>
      </w:pPr>
      <w:r w:rsidRPr="00332500">
        <w:rPr>
          <w:rFonts w:hint="eastAsia"/>
          <w:b/>
        </w:rPr>
        <w:t>2019</w:t>
      </w:r>
      <w:r w:rsidRPr="00332500">
        <w:rPr>
          <w:rFonts w:hint="eastAsia"/>
          <w:b/>
        </w:rPr>
        <w:t>年厦门地区综合新闻栏目平均收视份额排名</w:t>
      </w:r>
    </w:p>
    <w:p w:rsidR="00962C0A" w:rsidRPr="00332500" w:rsidRDefault="00962C0A" w:rsidP="00962C0A">
      <w:pPr>
        <w:jc w:val="center"/>
        <w:rPr>
          <w:szCs w:val="21"/>
        </w:rPr>
      </w:pPr>
      <w:r w:rsidRPr="00332500">
        <w:rPr>
          <w:rFonts w:hint="eastAsia"/>
          <w:szCs w:val="21"/>
        </w:rPr>
        <w:t>（数据来源：索福瑞）</w:t>
      </w:r>
    </w:p>
    <w:tbl>
      <w:tblPr>
        <w:tblW w:w="7456" w:type="dxa"/>
        <w:jc w:val="center"/>
        <w:tblInd w:w="251" w:type="dxa"/>
        <w:tblCellMar>
          <w:left w:w="0" w:type="dxa"/>
          <w:right w:w="0" w:type="dxa"/>
        </w:tblCellMar>
        <w:tblLook w:val="04A0"/>
      </w:tblPr>
      <w:tblGrid>
        <w:gridCol w:w="722"/>
        <w:gridCol w:w="2793"/>
        <w:gridCol w:w="2438"/>
        <w:gridCol w:w="1503"/>
      </w:tblGrid>
      <w:tr w:rsidR="00962C0A" w:rsidRPr="00F507AD" w:rsidTr="00BA3A09">
        <w:trPr>
          <w:trHeight w:val="329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F507AD" w:rsidRDefault="00962C0A" w:rsidP="00B60CA8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16"/>
                <w:szCs w:val="16"/>
              </w:rPr>
            </w:pPr>
            <w:r w:rsidRPr="00F50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F507AD" w:rsidRDefault="00962C0A" w:rsidP="00B60CA8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16"/>
                <w:szCs w:val="16"/>
              </w:rPr>
            </w:pPr>
            <w:r w:rsidRPr="006100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综合新闻栏目</w:t>
            </w:r>
          </w:p>
        </w:tc>
        <w:tc>
          <w:tcPr>
            <w:tcW w:w="2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F507AD" w:rsidRDefault="00962C0A" w:rsidP="00B60CA8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16"/>
                <w:szCs w:val="16"/>
              </w:rPr>
            </w:pPr>
            <w:r w:rsidRPr="00F50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频道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F507AD" w:rsidRDefault="00962C0A" w:rsidP="00B60CA8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16"/>
                <w:szCs w:val="16"/>
              </w:rPr>
            </w:pPr>
            <w:r w:rsidRPr="00F50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收视份额</w:t>
            </w:r>
          </w:p>
        </w:tc>
      </w:tr>
      <w:tr w:rsidR="00962C0A" w:rsidRPr="00F507AD" w:rsidTr="00BA3A09">
        <w:trPr>
          <w:trHeight w:val="329"/>
          <w:jc w:val="center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 w:cs="宋体"/>
                <w:color w:val="404040"/>
                <w:kern w:val="0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新闻联播/国际时讯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 w:cs="宋体"/>
                <w:color w:val="404040"/>
                <w:kern w:val="0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央</w:t>
            </w:r>
            <w:r w:rsid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视</w:t>
            </w: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新闻频道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 w:cs="宋体"/>
                <w:color w:val="404040"/>
                <w:kern w:val="0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1.48</w:t>
            </w:r>
          </w:p>
        </w:tc>
      </w:tr>
      <w:tr w:rsidR="00962C0A" w:rsidRPr="00F507AD" w:rsidTr="00BA3A09">
        <w:trPr>
          <w:trHeight w:val="329"/>
          <w:jc w:val="center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 w:cs="宋体"/>
                <w:color w:val="404040"/>
                <w:kern w:val="0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两岸新新闻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 w:cs="宋体"/>
                <w:color w:val="404040"/>
                <w:kern w:val="0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厦门卫视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 w:cs="宋体"/>
                <w:color w:val="404040"/>
                <w:kern w:val="0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1.16</w:t>
            </w:r>
          </w:p>
        </w:tc>
      </w:tr>
      <w:tr w:rsidR="00962C0A" w:rsidRPr="00F507AD" w:rsidTr="00BA3A09">
        <w:trPr>
          <w:trHeight w:val="329"/>
          <w:jc w:val="center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 w:cs="宋体"/>
                <w:color w:val="404040"/>
                <w:kern w:val="0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直播港澳台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深圳卫视</w:t>
            </w:r>
          </w:p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 w:cs="宋体"/>
                <w:color w:val="404040"/>
                <w:kern w:val="0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（新闻综合频道）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 w:cs="宋体"/>
                <w:color w:val="404040"/>
                <w:kern w:val="0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0.77</w:t>
            </w:r>
          </w:p>
        </w:tc>
      </w:tr>
      <w:tr w:rsidR="00962C0A" w:rsidRPr="00F507AD" w:rsidTr="00BA3A09">
        <w:trPr>
          <w:trHeight w:val="329"/>
          <w:jc w:val="center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 w:cs="宋体"/>
                <w:color w:val="404040"/>
                <w:kern w:val="0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新晚报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福建省广播影视集团</w:t>
            </w:r>
          </w:p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 w:cs="宋体"/>
                <w:color w:val="404040"/>
                <w:kern w:val="0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新闻频道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 w:cs="宋体"/>
                <w:color w:val="404040"/>
                <w:kern w:val="0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0.24</w:t>
            </w:r>
          </w:p>
        </w:tc>
      </w:tr>
      <w:tr w:rsidR="00962C0A" w:rsidRPr="00F507AD" w:rsidTr="00BA3A09">
        <w:trPr>
          <w:trHeight w:val="329"/>
          <w:jc w:val="center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 w:cs="宋体"/>
                <w:color w:val="404040"/>
                <w:kern w:val="0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长江新闻号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 w:cs="宋体"/>
                <w:color w:val="404040"/>
                <w:kern w:val="0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湖北卫视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 w:cs="宋体"/>
                <w:color w:val="404040"/>
                <w:kern w:val="0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0.1</w:t>
            </w:r>
          </w:p>
        </w:tc>
      </w:tr>
      <w:tr w:rsidR="00962C0A" w:rsidRPr="00F507AD" w:rsidTr="00BA3A09">
        <w:trPr>
          <w:trHeight w:val="329"/>
          <w:jc w:val="center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2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 w:cs="宋体"/>
                <w:color w:val="404040"/>
                <w:kern w:val="0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时事直通车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 w:cs="宋体"/>
                <w:color w:val="404040"/>
                <w:kern w:val="0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凤凰卫视中文台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2C0A" w:rsidRPr="00BA3A09" w:rsidRDefault="00962C0A" w:rsidP="00B60CA8">
            <w:pPr>
              <w:widowControl/>
              <w:spacing w:line="23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3A09">
              <w:rPr>
                <w:rFonts w:asciiTheme="majorEastAsia" w:eastAsiaTheme="majorEastAsia" w:hAnsiTheme="majorEastAsia" w:hint="eastAsia"/>
                <w:sz w:val="24"/>
                <w:szCs w:val="24"/>
              </w:rPr>
              <w:t>0.09</w:t>
            </w:r>
          </w:p>
        </w:tc>
      </w:tr>
    </w:tbl>
    <w:p w:rsidR="00B03E8A" w:rsidRPr="00962C0A" w:rsidRDefault="00B03E8A" w:rsidP="00962C0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03E8A" w:rsidRPr="00962C0A" w:rsidRDefault="00B03E8A" w:rsidP="00962C0A">
      <w:pPr>
        <w:jc w:val="center"/>
        <w:rPr>
          <w:b/>
        </w:rPr>
      </w:pPr>
    </w:p>
    <w:p w:rsidR="00F507AD" w:rsidRPr="00332500" w:rsidRDefault="00B03E8A" w:rsidP="00F507AD">
      <w:pPr>
        <w:jc w:val="center"/>
        <w:rPr>
          <w:b/>
        </w:rPr>
      </w:pPr>
      <w:r w:rsidRPr="00332500">
        <w:rPr>
          <w:rFonts w:hint="eastAsia"/>
          <w:b/>
        </w:rPr>
        <w:t>2019</w:t>
      </w:r>
      <w:r w:rsidRPr="00332500">
        <w:rPr>
          <w:rFonts w:hint="eastAsia"/>
          <w:b/>
        </w:rPr>
        <w:t>年福建地区综合新闻栏目平均收视份额排名</w:t>
      </w:r>
    </w:p>
    <w:p w:rsidR="00F507AD" w:rsidRPr="00962C0A" w:rsidRDefault="00F507AD" w:rsidP="00962C0A">
      <w:pPr>
        <w:jc w:val="center"/>
      </w:pPr>
      <w:r w:rsidRPr="00962C0A">
        <w:rPr>
          <w:rFonts w:hint="eastAsia"/>
        </w:rPr>
        <w:t>（数据来源：索福瑞）</w:t>
      </w:r>
    </w:p>
    <w:tbl>
      <w:tblPr>
        <w:tblW w:w="7494" w:type="dxa"/>
        <w:jc w:val="center"/>
        <w:tblInd w:w="262" w:type="dxa"/>
        <w:tblCellMar>
          <w:left w:w="0" w:type="dxa"/>
          <w:right w:w="0" w:type="dxa"/>
        </w:tblCellMar>
        <w:tblLook w:val="04A0"/>
      </w:tblPr>
      <w:tblGrid>
        <w:gridCol w:w="767"/>
        <w:gridCol w:w="2737"/>
        <w:gridCol w:w="2430"/>
        <w:gridCol w:w="1560"/>
      </w:tblGrid>
      <w:tr w:rsidR="00F507AD" w:rsidRPr="00F507AD" w:rsidTr="00BA3A09">
        <w:trPr>
          <w:trHeight w:val="329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F507AD" w:rsidRDefault="00F507AD" w:rsidP="00F507AD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16"/>
                <w:szCs w:val="16"/>
              </w:rPr>
            </w:pPr>
            <w:r w:rsidRPr="00F50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F507AD" w:rsidRDefault="00610084" w:rsidP="00F507AD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16"/>
                <w:szCs w:val="16"/>
              </w:rPr>
            </w:pPr>
            <w:r w:rsidRPr="006100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综合新闻栏目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F507AD" w:rsidRDefault="00F507AD" w:rsidP="00F507AD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16"/>
                <w:szCs w:val="16"/>
              </w:rPr>
            </w:pPr>
            <w:r w:rsidRPr="00F50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频道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F507AD" w:rsidRDefault="00F507AD" w:rsidP="00F507AD">
            <w:pPr>
              <w:widowControl/>
              <w:spacing w:line="23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16"/>
                <w:szCs w:val="16"/>
              </w:rPr>
            </w:pPr>
            <w:r w:rsidRPr="00F50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收视份额</w:t>
            </w:r>
          </w:p>
        </w:tc>
      </w:tr>
      <w:tr w:rsidR="00F507AD" w:rsidRPr="00962C0A" w:rsidTr="00BA3A09">
        <w:trPr>
          <w:trHeight w:val="329"/>
          <w:jc w:val="center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F507AD" w:rsidP="00F507AD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7A1B7D" w:rsidP="00F507AD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hint="eastAsia"/>
                <w:sz w:val="24"/>
                <w:szCs w:val="24"/>
              </w:rPr>
              <w:t>福建新闻联播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711C" w:rsidRPr="0030486C" w:rsidRDefault="007A1B7D" w:rsidP="00F507AD">
            <w:pPr>
              <w:widowControl/>
              <w:spacing w:line="23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486C">
              <w:rPr>
                <w:rFonts w:asciiTheme="minorEastAsia" w:hAnsiTheme="minorEastAsia" w:hint="eastAsia"/>
                <w:sz w:val="24"/>
                <w:szCs w:val="24"/>
              </w:rPr>
              <w:t>福建省广播影视集团</w:t>
            </w:r>
          </w:p>
          <w:p w:rsidR="00F507AD" w:rsidRPr="0030486C" w:rsidRDefault="007A1B7D" w:rsidP="00F507AD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hint="eastAsia"/>
                <w:sz w:val="24"/>
                <w:szCs w:val="24"/>
              </w:rPr>
              <w:t>综合频道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7A1B7D" w:rsidP="00F507AD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hint="eastAsia"/>
                <w:sz w:val="24"/>
                <w:szCs w:val="24"/>
              </w:rPr>
              <w:t>12.34</w:t>
            </w:r>
          </w:p>
        </w:tc>
      </w:tr>
      <w:tr w:rsidR="00F507AD" w:rsidRPr="00962C0A" w:rsidTr="00BA3A09">
        <w:trPr>
          <w:trHeight w:val="329"/>
          <w:jc w:val="center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F507AD" w:rsidP="00F507AD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204DFE" w:rsidP="00F507AD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hint="eastAsia"/>
                <w:sz w:val="24"/>
                <w:szCs w:val="24"/>
              </w:rPr>
              <w:t>新晚报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711C" w:rsidRPr="0030486C" w:rsidRDefault="00204DFE" w:rsidP="00F507AD">
            <w:pPr>
              <w:widowControl/>
              <w:spacing w:line="23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486C">
              <w:rPr>
                <w:rFonts w:asciiTheme="minorEastAsia" w:hAnsiTheme="minorEastAsia" w:hint="eastAsia"/>
                <w:sz w:val="24"/>
                <w:szCs w:val="24"/>
              </w:rPr>
              <w:t>福建省广播影视集团</w:t>
            </w:r>
          </w:p>
          <w:p w:rsidR="00F507AD" w:rsidRPr="0030486C" w:rsidRDefault="00204DFE" w:rsidP="00F507AD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hint="eastAsia"/>
                <w:sz w:val="24"/>
                <w:szCs w:val="24"/>
              </w:rPr>
              <w:t>新闻频道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7A1B7D" w:rsidP="00F507AD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hint="eastAsia"/>
                <w:sz w:val="24"/>
                <w:szCs w:val="24"/>
              </w:rPr>
              <w:t>6.11</w:t>
            </w:r>
          </w:p>
        </w:tc>
      </w:tr>
      <w:tr w:rsidR="00F507AD" w:rsidRPr="00962C0A" w:rsidTr="00BA3A09">
        <w:trPr>
          <w:trHeight w:val="329"/>
          <w:jc w:val="center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F507AD" w:rsidP="00F507AD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204DFE" w:rsidP="00F507AD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hint="eastAsia"/>
                <w:sz w:val="24"/>
                <w:szCs w:val="24"/>
              </w:rPr>
              <w:t>新闻联播/国际时讯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204DFE" w:rsidP="00962C0A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hint="eastAsia"/>
                <w:sz w:val="24"/>
                <w:szCs w:val="24"/>
              </w:rPr>
              <w:t>央视新闻频道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7A1B7D" w:rsidP="00CA14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486C">
              <w:rPr>
                <w:rFonts w:asciiTheme="minorEastAsia" w:hAnsiTheme="minorEastAsia" w:hint="eastAsia"/>
                <w:sz w:val="24"/>
                <w:szCs w:val="24"/>
              </w:rPr>
              <w:t>1.29</w:t>
            </w:r>
          </w:p>
        </w:tc>
      </w:tr>
      <w:tr w:rsidR="00F507AD" w:rsidRPr="00962C0A" w:rsidTr="00BA3A09">
        <w:trPr>
          <w:trHeight w:val="329"/>
          <w:jc w:val="center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F507AD" w:rsidP="00F507AD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204DFE" w:rsidP="00F507AD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hint="eastAsia"/>
                <w:sz w:val="24"/>
                <w:szCs w:val="24"/>
              </w:rPr>
              <w:t>两岸新新闻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204DFE" w:rsidP="00F507AD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hint="eastAsia"/>
                <w:sz w:val="24"/>
                <w:szCs w:val="24"/>
              </w:rPr>
              <w:t>厦门卫视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7A1B7D" w:rsidP="00CA14D4">
            <w:pPr>
              <w:widowControl/>
              <w:spacing w:line="23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486C">
              <w:rPr>
                <w:rFonts w:asciiTheme="minorEastAsia" w:hAnsiTheme="minorEastAsia" w:hint="eastAsia"/>
                <w:sz w:val="24"/>
                <w:szCs w:val="24"/>
              </w:rPr>
              <w:t>1.06</w:t>
            </w:r>
          </w:p>
        </w:tc>
      </w:tr>
      <w:tr w:rsidR="00F507AD" w:rsidRPr="00962C0A" w:rsidTr="00BA3A09">
        <w:trPr>
          <w:trHeight w:val="329"/>
          <w:jc w:val="center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F507AD" w:rsidP="00F507AD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204DFE" w:rsidP="004D711C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hint="eastAsia"/>
                <w:sz w:val="24"/>
                <w:szCs w:val="24"/>
              </w:rPr>
              <w:t>深圳卫视</w:t>
            </w:r>
            <w:r w:rsidR="004D711C" w:rsidRPr="0030486C">
              <w:rPr>
                <w:rFonts w:asciiTheme="minorEastAsia" w:hAnsiTheme="minorEastAsia" w:hint="eastAsia"/>
                <w:sz w:val="24"/>
                <w:szCs w:val="24"/>
              </w:rPr>
              <w:t>（新闻综合频道）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204DFE" w:rsidP="00F507AD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hint="eastAsia"/>
                <w:sz w:val="24"/>
                <w:szCs w:val="24"/>
              </w:rPr>
              <w:t>直播港澳台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7A1B7D" w:rsidP="00F507AD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hint="eastAsia"/>
                <w:sz w:val="24"/>
                <w:szCs w:val="24"/>
              </w:rPr>
              <w:t>0.27</w:t>
            </w:r>
          </w:p>
        </w:tc>
      </w:tr>
      <w:tr w:rsidR="00F507AD" w:rsidRPr="00962C0A" w:rsidTr="00BA3A09">
        <w:trPr>
          <w:trHeight w:val="329"/>
          <w:jc w:val="center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F507AD" w:rsidP="00F507AD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204DFE" w:rsidP="00F507AD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hint="eastAsia"/>
                <w:sz w:val="24"/>
                <w:szCs w:val="24"/>
              </w:rPr>
              <w:t>湖北卫视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204DFE" w:rsidP="00F507AD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hint="eastAsia"/>
                <w:sz w:val="24"/>
                <w:szCs w:val="24"/>
              </w:rPr>
              <w:t>长江新闻号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07AD" w:rsidRPr="0030486C" w:rsidRDefault="007A1B7D" w:rsidP="00F507AD">
            <w:pPr>
              <w:widowControl/>
              <w:spacing w:line="230" w:lineRule="atLeast"/>
              <w:jc w:val="center"/>
              <w:rPr>
                <w:rFonts w:asciiTheme="minorEastAsia" w:hAnsiTheme="minorEastAsia" w:cs="宋体"/>
                <w:color w:val="404040"/>
                <w:kern w:val="0"/>
                <w:sz w:val="24"/>
                <w:szCs w:val="24"/>
              </w:rPr>
            </w:pPr>
            <w:r w:rsidRPr="0030486C">
              <w:rPr>
                <w:rFonts w:asciiTheme="minorEastAsia" w:hAnsiTheme="minorEastAsia" w:hint="eastAsia"/>
                <w:sz w:val="24"/>
                <w:szCs w:val="24"/>
              </w:rPr>
              <w:t>0.2</w:t>
            </w:r>
          </w:p>
        </w:tc>
      </w:tr>
    </w:tbl>
    <w:p w:rsidR="003B1AE1" w:rsidRPr="00962C0A" w:rsidRDefault="003B1AE1" w:rsidP="00B03E8A">
      <w:pPr>
        <w:rPr>
          <w:rFonts w:asciiTheme="minorEastAsia" w:hAnsiTheme="minorEastAsia"/>
        </w:rPr>
      </w:pPr>
    </w:p>
    <w:sectPr w:rsidR="003B1AE1" w:rsidRPr="00962C0A" w:rsidSect="003C2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F4" w:rsidRDefault="00EF17F4" w:rsidP="00B03E8A">
      <w:r>
        <w:separator/>
      </w:r>
    </w:p>
  </w:endnote>
  <w:endnote w:type="continuationSeparator" w:id="1">
    <w:p w:rsidR="00EF17F4" w:rsidRDefault="00EF17F4" w:rsidP="00B0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F4" w:rsidRDefault="00EF17F4" w:rsidP="00B03E8A">
      <w:r>
        <w:separator/>
      </w:r>
    </w:p>
  </w:footnote>
  <w:footnote w:type="continuationSeparator" w:id="1">
    <w:p w:rsidR="00EF17F4" w:rsidRDefault="00EF17F4" w:rsidP="00B03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E8A"/>
    <w:rsid w:val="00023657"/>
    <w:rsid w:val="00204DFE"/>
    <w:rsid w:val="002C2EC7"/>
    <w:rsid w:val="0030486C"/>
    <w:rsid w:val="00332500"/>
    <w:rsid w:val="003B00AD"/>
    <w:rsid w:val="003B1AE1"/>
    <w:rsid w:val="003C2FDD"/>
    <w:rsid w:val="004D711C"/>
    <w:rsid w:val="00610084"/>
    <w:rsid w:val="00684708"/>
    <w:rsid w:val="007A1B7D"/>
    <w:rsid w:val="00962C0A"/>
    <w:rsid w:val="009E5710"/>
    <w:rsid w:val="00B03E8A"/>
    <w:rsid w:val="00BA3A09"/>
    <w:rsid w:val="00CA14D4"/>
    <w:rsid w:val="00D82611"/>
    <w:rsid w:val="00E04ACA"/>
    <w:rsid w:val="00EF17F4"/>
    <w:rsid w:val="00F507AD"/>
    <w:rsid w:val="00F7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3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3E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3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3E8A"/>
    <w:rPr>
      <w:sz w:val="18"/>
      <w:szCs w:val="18"/>
    </w:rPr>
  </w:style>
  <w:style w:type="paragraph" w:styleId="a5">
    <w:name w:val="Normal (Web)"/>
    <w:basedOn w:val="a"/>
    <w:uiPriority w:val="99"/>
    <w:unhideWhenUsed/>
    <w:rsid w:val="00F507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2020-04-02T06:08:00Z</dcterms:created>
  <dcterms:modified xsi:type="dcterms:W3CDTF">2020-04-02T06:08:00Z</dcterms:modified>
</cp:coreProperties>
</file>