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5D" w:rsidRPr="009A3C5D" w:rsidRDefault="009A3C5D" w:rsidP="009A3C5D">
      <w:pPr>
        <w:widowControl/>
        <w:spacing w:before="156" w:after="156" w:line="460" w:lineRule="atLeast"/>
        <w:jc w:val="center"/>
        <w:rPr>
          <w:rFonts w:ascii="宋体" w:eastAsia="宋体" w:hAnsi="宋体" w:cs="宋体"/>
          <w:color w:val="404040"/>
          <w:kern w:val="0"/>
          <w:sz w:val="14"/>
          <w:szCs w:val="14"/>
        </w:rPr>
      </w:pPr>
      <w:r w:rsidRPr="009A3C5D">
        <w:rPr>
          <w:rFonts w:ascii="黑体" w:eastAsia="黑体" w:hAnsi="黑体" w:cs="宋体" w:hint="eastAsia"/>
          <w:b/>
          <w:bCs/>
          <w:color w:val="404040"/>
          <w:kern w:val="0"/>
          <w:sz w:val="36"/>
          <w:szCs w:val="36"/>
        </w:rPr>
        <w:t>广播电视新闻专栏</w:t>
      </w:r>
      <w:r>
        <w:rPr>
          <w:rFonts w:ascii="黑体" w:eastAsia="黑体" w:hAnsi="黑体" w:cs="宋体" w:hint="eastAsia"/>
          <w:b/>
          <w:bCs/>
          <w:color w:val="404040"/>
          <w:kern w:val="0"/>
          <w:sz w:val="36"/>
          <w:szCs w:val="36"/>
        </w:rPr>
        <w:t>2019</w:t>
      </w:r>
      <w:r w:rsidRPr="009A3C5D">
        <w:rPr>
          <w:rFonts w:ascii="黑体" w:eastAsia="黑体" w:hAnsi="黑体" w:cs="宋体" w:hint="eastAsia"/>
          <w:b/>
          <w:bCs/>
          <w:color w:val="404040"/>
          <w:kern w:val="0"/>
          <w:sz w:val="36"/>
          <w:szCs w:val="36"/>
        </w:rPr>
        <w:t>每月第二周播出作品目录</w:t>
      </w:r>
    </w:p>
    <w:tbl>
      <w:tblPr>
        <w:tblW w:w="921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851"/>
        <w:gridCol w:w="7088"/>
        <w:gridCol w:w="1276"/>
      </w:tblGrid>
      <w:tr w:rsidR="009A3C5D" w:rsidRPr="009A3C5D" w:rsidTr="00B44025">
        <w:trPr>
          <w:trHeight w:val="4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9A3C5D" w:rsidRDefault="009A3C5D" w:rsidP="00380C02">
            <w:pPr>
              <w:widowControl/>
              <w:spacing w:before="119" w:after="119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14"/>
                <w:szCs w:val="14"/>
              </w:rPr>
            </w:pPr>
            <w:r w:rsidRPr="009A3C5D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月份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9A3C5D" w:rsidRDefault="009A3C5D" w:rsidP="00380C02">
            <w:pPr>
              <w:widowControl/>
              <w:spacing w:before="119" w:after="119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14"/>
                <w:szCs w:val="14"/>
              </w:rPr>
            </w:pPr>
            <w:r w:rsidRPr="009A3C5D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标题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9A3C5D" w:rsidRDefault="009A3C5D" w:rsidP="00380C02">
            <w:pPr>
              <w:widowControl/>
              <w:spacing w:before="119" w:after="119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14"/>
                <w:szCs w:val="14"/>
              </w:rPr>
            </w:pPr>
            <w:r w:rsidRPr="009A3C5D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刊载日期</w:t>
            </w:r>
          </w:p>
        </w:tc>
      </w:tr>
      <w:tr w:rsidR="009A3C5D" w:rsidRPr="009A3C5D" w:rsidTr="00BC4497">
        <w:trPr>
          <w:trHeight w:val="8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1.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大陆众创空间首次进入台湾 </w:t>
            </w:r>
            <w:r w:rsidR="003C4AF7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为台青“登陆”提供前站式服务</w:t>
            </w:r>
          </w:p>
          <w:p w:rsidR="006D4118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2.</w:t>
            </w:r>
            <w:r w:rsidR="006D4118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国民党规划设立“两岸交流委员会”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 </w:t>
            </w:r>
            <w:r w:rsidR="006D4118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推动两岸城市交流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3.</w:t>
            </w:r>
            <w:r w:rsidR="003C4AF7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台南市议长退民进党又想重入党？被讽像进公厕般随便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6D4118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1月</w:t>
            </w:r>
            <w:r w:rsidR="006D4118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9</w:t>
            </w: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9A3C5D" w:rsidRPr="009A3C5D" w:rsidTr="00BC4497">
        <w:trPr>
          <w:trHeight w:val="8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9C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1.</w:t>
            </w:r>
            <w:r w:rsidR="0021069C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在厦台企春节后将赴台湾征才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 </w:t>
            </w:r>
            <w:r w:rsidR="0021069C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首站选高雄</w:t>
            </w:r>
          </w:p>
          <w:p w:rsidR="00BC4497" w:rsidRPr="00B44025" w:rsidRDefault="0021069C" w:rsidP="00DE29CF">
            <w:pPr>
              <w:widowControl/>
              <w:spacing w:before="119" w:after="119" w:line="340" w:lineRule="exact"/>
              <w:jc w:val="left"/>
              <w:rPr>
                <w:rFonts w:asciiTheme="minorEastAsia" w:hAnsiTheme="minorEastAsia" w:cs="Times New Roman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2.</w:t>
            </w:r>
            <w:r w:rsidR="00BC4497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海基会举办2019</w:t>
            </w:r>
            <w:r w:rsidR="00E10D08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 xml:space="preserve">台商春节联谊活动 </w:t>
            </w:r>
            <w:r w:rsidR="00BC4497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台商期望两岸和平稳定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Times New Roman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3.</w:t>
            </w:r>
            <w:r w:rsidR="00BC4497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台湾华航今取消26</w:t>
            </w:r>
            <w:r w:rsidR="00E10D08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 xml:space="preserve">航班 </w:t>
            </w:r>
            <w:r w:rsidR="00BC4497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4天营收损失近亿元新台币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BC4497" w:rsidP="00BC4497">
            <w:pPr>
              <w:widowControl/>
              <w:spacing w:before="119" w:after="119" w:line="360" w:lineRule="atLeas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</w:t>
            </w:r>
            <w:r w:rsidR="009A3C5D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月</w:t>
            </w:r>
            <w:r w:rsidR="00C10E3B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11</w:t>
            </w:r>
            <w:r w:rsidR="009A3C5D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9A3C5D" w:rsidRPr="009A3C5D" w:rsidTr="00BC4497">
        <w:trPr>
          <w:trHeight w:val="8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</w:t>
            </w:r>
            <w:r w:rsidR="003C4AF7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.</w:t>
            </w:r>
            <w:r w:rsidR="00BC4497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展现善意！习近平最新涉台讲话引发台媒热议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</w:t>
            </w:r>
            <w:r w:rsidR="003C4AF7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.</w:t>
            </w:r>
            <w:r w:rsidR="00BC4497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海沧增聘8名台胞社区主任助理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 </w:t>
            </w:r>
            <w:r w:rsidR="00BC4497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55名台湾青年踊跃报名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3.</w:t>
            </w:r>
            <w:r w:rsidR="00E10D08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 xml:space="preserve">敦煌文化艺术展赴台巡展 </w:t>
            </w:r>
            <w:r w:rsidR="00BC4497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首度走进台东布展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3月</w:t>
            </w:r>
            <w:r w:rsidR="00223E44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11</w:t>
            </w: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9A3C5D" w:rsidRPr="009A3C5D" w:rsidTr="00BC4497">
        <w:trPr>
          <w:trHeight w:val="8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4月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07B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="00A66BB5" w:rsidRPr="00B4402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推动厦门高雄农渔产品采购协议落地：高雄特色农产陆续“登鹭”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</w:t>
            </w:r>
            <w:r w:rsidR="0053407B" w:rsidRPr="00B4402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台中市建筑师公会展开厦门乡村建筑参访活动</w:t>
            </w:r>
          </w:p>
          <w:p w:rsidR="00A66BB5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="00A66BB5" w:rsidRPr="00B4402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国民党2020初选争议未解</w:t>
            </w:r>
            <w:r w:rsidR="00E10D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66BB5" w:rsidRPr="00B4402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提名作业确定延后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4月</w:t>
            </w:r>
            <w:r w:rsidR="00533209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8</w:t>
            </w: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9A3C5D" w:rsidRPr="009A3C5D" w:rsidTr="00BC4497">
        <w:trPr>
          <w:trHeight w:val="8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5月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8BF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</w:t>
            </w:r>
            <w:r w:rsidR="005328BF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.</w:t>
            </w:r>
            <w:r w:rsidR="00E10D08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 xml:space="preserve">民进党借“五四”污蔑攻击大陆 </w:t>
            </w:r>
            <w:r w:rsidR="005328BF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国台办批：麻烦制造者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2.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王金平今开启谒祖之行 </w:t>
            </w:r>
            <w:r w:rsidR="005328BF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首站厦门延平郡王祠拜谒郑成功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3.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民进党初选规则边走边改 </w:t>
            </w:r>
            <w:r w:rsidR="005328BF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台学者：民进党已经很难团结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5月</w:t>
            </w:r>
            <w:r w:rsidR="00FF1EFF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6</w:t>
            </w: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9A3C5D" w:rsidRPr="009A3C5D" w:rsidTr="00BC4497">
        <w:trPr>
          <w:trHeight w:val="8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6月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</w:t>
            </w:r>
            <w:r w:rsidR="004C77CD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.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推动两岸经贸合作畅通 </w:t>
            </w:r>
            <w:r w:rsidR="004C77CD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厦门口岸台湾水果进口快速增长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2.</w:t>
            </w:r>
            <w:r w:rsidR="004C77CD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国民党公布2020</w:t>
            </w:r>
            <w:r w:rsidR="00E10D08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 xml:space="preserve">初选名单 </w:t>
            </w:r>
            <w:r w:rsidR="004C77CD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11日确定民调执行方式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3.</w:t>
            </w:r>
            <w:r w:rsidR="00CC255D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台当局推教育“新南向”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 </w:t>
            </w:r>
            <w:r w:rsidR="00CC255D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印尼“不建议”学生赴台就读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6月</w:t>
            </w:r>
            <w:r w:rsidR="002B4A38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10</w:t>
            </w: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9A3C5D" w:rsidRPr="009A3C5D" w:rsidTr="00DE29CF">
        <w:trPr>
          <w:trHeight w:val="14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7月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1.</w:t>
            </w:r>
            <w:r w:rsidR="00E10D08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 xml:space="preserve">厦门海沧开台文化公园开园满月 </w:t>
            </w:r>
            <w:r w:rsidR="004C77CD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台助导览员成独特风景线</w:t>
            </w:r>
          </w:p>
          <w:p w:rsidR="00B226E9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2.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第十届厦金海峡横渡举行 </w:t>
            </w:r>
            <w:r w:rsidR="004C77CD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162名“泳士”博浪共欢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3.</w:t>
            </w:r>
            <w:r w:rsidR="004C77CD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国民党2020</w:t>
            </w:r>
            <w:r w:rsidR="00E10D08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 xml:space="preserve">候选人明日揭晓 </w:t>
            </w:r>
            <w:r w:rsidR="004C77CD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党内笼罩分裂疑云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4C77C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7月</w:t>
            </w:r>
            <w:r w:rsidR="004C77CD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14</w:t>
            </w: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9A3C5D" w:rsidRPr="009A3C5D" w:rsidTr="00B44025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8月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1.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福建向金门供水一周年 </w:t>
            </w:r>
            <w:r w:rsidR="00B15D3B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累计供水超366万吨</w:t>
            </w:r>
          </w:p>
          <w:p w:rsidR="00B44025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2.</w:t>
            </w:r>
            <w:r w:rsidR="00E10D08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 xml:space="preserve">台湾观光业面临“霸王级寒流” </w:t>
            </w:r>
            <w:r w:rsidR="00B44025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业者痛批蔡当局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3.</w:t>
            </w:r>
            <w:r w:rsidR="00B44025" w:rsidRPr="00B4402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10D08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 xml:space="preserve">郁慕明：不谈理念 </w:t>
            </w:r>
            <w:r w:rsidR="00B44025" w:rsidRPr="00B4402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只算选票的政党最多只是乌合之众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B44025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8</w:t>
            </w:r>
            <w:r w:rsidR="00B44025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月5</w:t>
            </w: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9A3C5D" w:rsidRPr="009A3C5D" w:rsidTr="00DE29CF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lastRenderedPageBreak/>
              <w:t>9月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1.</w:t>
            </w:r>
            <w:r w:rsidR="00C10729" w:rsidRPr="00C10729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台当局将推“中共代理人修法”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 </w:t>
            </w:r>
            <w:r w:rsidR="00C10729" w:rsidRPr="00C10729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国台办正告：必须悬崖勒马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2.</w:t>
            </w:r>
            <w:r w:rsidR="00C10729" w:rsidRPr="00C10729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陈明文三百万新台币案发酵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 </w:t>
            </w:r>
            <w:r w:rsidR="00C10729" w:rsidRPr="00C10729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蓝营民代促从绿营高层开始整肃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3.</w:t>
            </w:r>
            <w:r w:rsidR="00C10729" w:rsidRPr="00C10729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台湾女性平权调查结果出炉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 </w:t>
            </w:r>
            <w:r w:rsidR="00C10729" w:rsidRPr="00C10729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六成女性不满月收入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C10729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9月</w:t>
            </w:r>
            <w:r w:rsidR="00C10729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11</w:t>
            </w: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9A3C5D" w:rsidRPr="009A3C5D" w:rsidTr="00BC4497">
        <w:trPr>
          <w:trHeight w:val="8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10月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1.</w:t>
            </w:r>
            <w:r w:rsidR="00EA1251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台籍师生逐梦大陆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 </w:t>
            </w:r>
            <w:r w:rsidR="00EA1251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点赞祖国发展成就</w:t>
            </w:r>
          </w:p>
          <w:p w:rsidR="002D7257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2.</w:t>
            </w:r>
            <w:r w:rsidR="004D7FE3" w:rsidRPr="004D7FE3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根脉（九）：共颂“成功”</w:t>
            </w:r>
            <w:r w:rsidR="00A23EA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 </w:t>
            </w:r>
            <w:r w:rsidR="004D7FE3" w:rsidRPr="004D7FE3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两岸割不断的家国情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3.</w:t>
            </w:r>
            <w:r w:rsidR="009B5171" w:rsidRPr="009B5171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台文化部门要拆孙中山纪念馆围墙</w:t>
            </w:r>
            <w:r w:rsidR="00E10D08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 xml:space="preserve"> </w:t>
            </w:r>
            <w:r w:rsidR="009B5171" w:rsidRPr="009B5171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遭当地居民反对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10月</w:t>
            </w:r>
            <w:r w:rsidR="004A5511"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7</w:t>
            </w: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9A3C5D" w:rsidRPr="009A3C5D" w:rsidTr="00BC4497">
        <w:trPr>
          <w:trHeight w:val="8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11月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1.</w:t>
            </w:r>
            <w:r w:rsidR="00A23EA5">
              <w:rPr>
                <w:rFonts w:hint="eastAsia"/>
              </w:rPr>
              <w:t xml:space="preserve"> </w:t>
            </w:r>
            <w:r w:rsidR="00A23EA5" w:rsidRPr="00A23EA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2019两岸企业家紫金山峰会在南京举行</w:t>
            </w:r>
            <w:r w:rsidR="00E10D08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 xml:space="preserve"> </w:t>
            </w:r>
            <w:r w:rsidR="00A23EA5" w:rsidRPr="00A23EA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汪洋出席并发表演讲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2.</w:t>
            </w:r>
            <w:r w:rsidR="00C6317F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“</w:t>
            </w:r>
            <w:r w:rsidR="00C6317F" w:rsidRPr="00C6317F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26条措施</w:t>
            </w:r>
            <w:r w:rsidR="00C6317F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”</w:t>
            </w:r>
            <w:r w:rsidR="00C6317F" w:rsidRPr="00C6317F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惠台利民：含金量高 含情量更高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3.</w:t>
            </w:r>
            <w:r w:rsidR="00A23EA5" w:rsidRPr="00A23EA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《匠心筑梦 花开两岸</w:t>
            </w:r>
            <w:r w:rsidR="00A23EA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》</w:t>
            </w:r>
            <w:r w:rsidR="00A23EA5" w:rsidRPr="00A23EA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（四）</w:t>
            </w:r>
            <w:r w:rsidR="00C6317F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：</w:t>
            </w:r>
            <w:r w:rsidR="00A23EA5" w:rsidRPr="00A23EA5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设计新秀亮相 引领文创风潮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A23EA5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11月</w:t>
            </w:r>
            <w:r w:rsidR="00A23EA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4</w:t>
            </w: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9A3C5D" w:rsidRPr="009A3C5D" w:rsidTr="00BC4497">
        <w:trPr>
          <w:trHeight w:val="8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9A3C5D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12月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1.</w:t>
            </w:r>
            <w:r w:rsidR="00C6317F" w:rsidRPr="00C6317F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国台办谈“26条措施”：回应台企诉求 提供发展机遇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2.</w:t>
            </w:r>
            <w:r w:rsidR="00C6317F" w:rsidRPr="00C6317F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国台办驳斥干预台湾选举言论：让事实来说话</w:t>
            </w:r>
          </w:p>
          <w:p w:rsidR="009A3C5D" w:rsidRPr="00B44025" w:rsidRDefault="009A3C5D" w:rsidP="00DE29CF">
            <w:pPr>
              <w:widowControl/>
              <w:spacing w:before="119" w:after="119" w:line="340" w:lineRule="exact"/>
              <w:ind w:left="420" w:hanging="420"/>
              <w:jc w:val="left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3.</w:t>
            </w:r>
            <w:r w:rsidR="00C6317F" w:rsidRPr="00C6317F">
              <w:rPr>
                <w:rFonts w:asciiTheme="minorEastAsia" w:hAnsiTheme="minorEastAsia" w:cs="Times New Roman" w:hint="eastAsia"/>
                <w:color w:val="404040"/>
                <w:kern w:val="0"/>
                <w:sz w:val="24"/>
                <w:szCs w:val="24"/>
              </w:rPr>
              <w:t>台湾制造业营收连续第三季同比减少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C5D" w:rsidRPr="00B44025" w:rsidRDefault="009A3C5D" w:rsidP="00C6317F">
            <w:pPr>
              <w:widowControl/>
              <w:spacing w:before="119" w:after="119" w:line="36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12月</w:t>
            </w:r>
            <w:r w:rsidR="00C6317F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11</w:t>
            </w:r>
            <w:r w:rsidRPr="00B44025">
              <w:rPr>
                <w:rFonts w:asciiTheme="minorEastAsia" w:hAnsiTheme="minorEastAsia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</w:tbl>
    <w:p w:rsidR="00982D05" w:rsidRDefault="00982D05"/>
    <w:sectPr w:rsidR="00982D05" w:rsidSect="00670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8B" w:rsidRDefault="000F418B" w:rsidP="009A3C5D">
      <w:r>
        <w:separator/>
      </w:r>
    </w:p>
  </w:endnote>
  <w:endnote w:type="continuationSeparator" w:id="1">
    <w:p w:rsidR="000F418B" w:rsidRDefault="000F418B" w:rsidP="009A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8B" w:rsidRDefault="000F418B" w:rsidP="009A3C5D">
      <w:r>
        <w:separator/>
      </w:r>
    </w:p>
  </w:footnote>
  <w:footnote w:type="continuationSeparator" w:id="1">
    <w:p w:rsidR="000F418B" w:rsidRDefault="000F418B" w:rsidP="009A3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C5D"/>
    <w:rsid w:val="00061E4C"/>
    <w:rsid w:val="000A5FBA"/>
    <w:rsid w:val="000F418B"/>
    <w:rsid w:val="0011063B"/>
    <w:rsid w:val="001D4B7F"/>
    <w:rsid w:val="0021069C"/>
    <w:rsid w:val="00223E44"/>
    <w:rsid w:val="002455EA"/>
    <w:rsid w:val="00254498"/>
    <w:rsid w:val="002B4A38"/>
    <w:rsid w:val="002D4A7E"/>
    <w:rsid w:val="002D7257"/>
    <w:rsid w:val="00380C02"/>
    <w:rsid w:val="003C4AF7"/>
    <w:rsid w:val="003E5062"/>
    <w:rsid w:val="00480985"/>
    <w:rsid w:val="004A5511"/>
    <w:rsid w:val="004C77CD"/>
    <w:rsid w:val="004D7FE3"/>
    <w:rsid w:val="005328BF"/>
    <w:rsid w:val="00533209"/>
    <w:rsid w:val="0053407B"/>
    <w:rsid w:val="005510F4"/>
    <w:rsid w:val="005747F5"/>
    <w:rsid w:val="00596F62"/>
    <w:rsid w:val="005C4878"/>
    <w:rsid w:val="006279AA"/>
    <w:rsid w:val="006600E2"/>
    <w:rsid w:val="00670BD2"/>
    <w:rsid w:val="0068333A"/>
    <w:rsid w:val="006D4118"/>
    <w:rsid w:val="006E3B90"/>
    <w:rsid w:val="00723AF5"/>
    <w:rsid w:val="0072445E"/>
    <w:rsid w:val="0072533D"/>
    <w:rsid w:val="00725E66"/>
    <w:rsid w:val="007C5399"/>
    <w:rsid w:val="007E6845"/>
    <w:rsid w:val="0081205E"/>
    <w:rsid w:val="00823650"/>
    <w:rsid w:val="008D3058"/>
    <w:rsid w:val="009646AC"/>
    <w:rsid w:val="00970401"/>
    <w:rsid w:val="00982D05"/>
    <w:rsid w:val="009A3C5D"/>
    <w:rsid w:val="009B2DEA"/>
    <w:rsid w:val="009B5171"/>
    <w:rsid w:val="00A23EA5"/>
    <w:rsid w:val="00A66BB5"/>
    <w:rsid w:val="00AA6B8C"/>
    <w:rsid w:val="00AC71F2"/>
    <w:rsid w:val="00AD00C7"/>
    <w:rsid w:val="00AF4B49"/>
    <w:rsid w:val="00B15D3B"/>
    <w:rsid w:val="00B226E9"/>
    <w:rsid w:val="00B44025"/>
    <w:rsid w:val="00BC4497"/>
    <w:rsid w:val="00BD4FCD"/>
    <w:rsid w:val="00C10729"/>
    <w:rsid w:val="00C10E3B"/>
    <w:rsid w:val="00C6317F"/>
    <w:rsid w:val="00C95E12"/>
    <w:rsid w:val="00CC255D"/>
    <w:rsid w:val="00CD48E3"/>
    <w:rsid w:val="00D13E98"/>
    <w:rsid w:val="00DE29CF"/>
    <w:rsid w:val="00E10D08"/>
    <w:rsid w:val="00E50228"/>
    <w:rsid w:val="00EA1251"/>
    <w:rsid w:val="00FD0183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C5D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3C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A3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7CC4-DC45-4DF5-B32B-E075F877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2020-04-02T01:44:00Z</dcterms:created>
  <dcterms:modified xsi:type="dcterms:W3CDTF">2020-04-02T06:20:00Z</dcterms:modified>
</cp:coreProperties>
</file>