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32"/>
          <w:szCs w:val="32"/>
        </w:rPr>
      </w:pPr>
      <w:bookmarkStart w:id="0" w:name="_GoBack"/>
      <w:r>
        <w:rPr>
          <w:rFonts w:hint="eastAsia" w:ascii="宋体" w:hAnsi="宋体" w:eastAsia="宋体" w:cs="宋体"/>
          <w:kern w:val="0"/>
          <w:sz w:val="32"/>
          <w:szCs w:val="32"/>
        </w:rPr>
        <w:t>2019年7月5日《福建卫视新闻》文稿内容</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新闻提要</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各位观众晚上好，晚上好</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今天是2019年7月5日，农历六月初三。欢迎收看福建卫视新闻。今天节目的主要内容有：以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新时代的中国：生态福建 丝路扬帆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为主题的外交部福建全球推介活动今天下午在外交部隆重举行，各国嘉宾齐聚一堂，共同感受福建发展的新成就新面貌。国务委员兼外交部部长王毅、省委书记于伟国出席主题推介并致辞</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外交部党委书记齐玉出席活动</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省长唐登杰进行推介</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出席外交部福建全球推介活动的中外嘉宾点赞福建发展成就</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进一步增进交流、扩大合作、续创双赢，福建省与跨国企业合作恳谈会今天下午在外交部举行</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画面精美大气、内容生动详实，推介片《生态福建 丝路扬帆》在网络平台发布后，刷屏朋友圈</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下面请看详细报道。</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2</w:t>
      </w:r>
      <w:r>
        <w:rPr>
          <w:rFonts w:hint="eastAsia" w:ascii="宋体" w:hAnsi="宋体" w:eastAsia="宋体" w:cs="宋体"/>
          <w:kern w:val="0"/>
          <w:sz w:val="28"/>
          <w:szCs w:val="28"/>
        </w:rPr>
        <w:t>、主标题：外交部福建全球推介活动在北京举办</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副标题：新时代的中国：生态福建 丝路扬帆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外交部和福建省人民政府今天举办外交部福建全球推介活动，主题为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新时代的中国</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生态福建 丝路扬帆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。国务委员兼外交部部长王毅、福建省委书记于伟国出席主题推介并致辞</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外交部党委书记齐玉出席活动</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省长唐登杰进行推介</w:t>
      </w:r>
      <w:r>
        <w:rPr>
          <w:rFonts w:hint="eastAsia" w:ascii="宋体" w:hAnsi="宋体" w:eastAsia="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此</w:t>
      </w:r>
      <w:r>
        <w:rPr>
          <w:rFonts w:hint="eastAsia" w:ascii="宋体" w:hAnsi="宋体" w:eastAsia="宋体" w:cs="宋体"/>
          <w:kern w:val="0"/>
          <w:sz w:val="28"/>
          <w:szCs w:val="28"/>
        </w:rPr>
        <w:t>次活动全面展示了新中国成立70年来，福建依山傍海，清新良好的生态环境以及作为中国对外交往的重要窗口和基地之一，经济社会发展所取得的重要成就。着重介绍了新时代的福建，秉持新发展理念，深入实施</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生态省</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建设战略，持续抓好生态文明建设；同时发挥21世纪海上丝绸之路核心区、经济特区、自由贸易试验区等多区叠加优势，努力打造对外开放新格局。外国驻华使节代表应邀作了发言</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并与来宾互动交流。共有来自140个国家和国际组织的220多位驻华外交官和国际组织代表出席福建全球推介活动，其中驻华大使77位</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临时代办15位</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国际组织代表3位。除了主题推介会外，活动现场还进行了图片展示与非遗传承人现场演示相结合的主题展览活动</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以及</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山海相融，味及八方</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的闽菜冷餐会。</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3、</w:t>
      </w:r>
      <w:r>
        <w:rPr>
          <w:rFonts w:hint="eastAsia" w:ascii="宋体" w:hAnsi="宋体" w:eastAsia="宋体" w:cs="宋体"/>
          <w:kern w:val="0"/>
          <w:sz w:val="28"/>
          <w:szCs w:val="28"/>
        </w:rPr>
        <w:t>主标题：外交部福建全球推介活动在北京举办</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副标题：中外来宾共同为福建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打广告</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来福建福气多多</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有关于外交部福建全球推介活动的情况，接下来我们来连线本台正在北京外交部蓝厅的记者陈兴中，请他介绍一下现场的情况。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陈兴中：</w:t>
      </w:r>
      <w:r>
        <w:rPr>
          <w:rFonts w:hint="eastAsia" w:ascii="宋体" w:hAnsi="宋体" w:eastAsia="宋体" w:cs="宋体"/>
          <w:kern w:val="0"/>
          <w:sz w:val="28"/>
          <w:szCs w:val="28"/>
        </w:rPr>
        <w:t>好的，主持人。在接近一个小时的推介活动中，国务委员兼外交部部长王毅以及省委书记于伟国、省长唐登杰、印尼驻华大使、日本驻华大使和法国驻华大使先后发表了讲话，王毅委员从生态讲到了扶贫，也重点提到了习近平总书记在福建期间的重要工作和论述。于伟国除了生态之外，还重点强调了福建的开放，比如：外资占福建规模以上工业三分之一以上等等一些数据，唐登杰省长则从行政、交通、能源、产业、人才等方面更加详细全面地阐述了福建的优势。书记和省长一起为福建作推介、打广告，这样的宣传效果自然是非常值得期待的。那么我们在现场还注意到一点，就是几位大使在现场发言中都不约而同提到了与福建的历史渊源与合作，首先可以看作是他们对于福建与他们国家之间双边关系的认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另外在客观上也可以成为福建在全球推介自己的一个活广告。可以说，这一次我们不仅有自卖自夸，也有口碑营销，算是一次很不错的推介。</w:t>
      </w:r>
      <w:r>
        <w:rPr>
          <w:rFonts w:hint="eastAsia" w:ascii="宋体" w:hAnsi="宋体" w:eastAsia="宋体" w:cs="宋体"/>
          <w:kern w:val="0"/>
          <w:sz w:val="28"/>
          <w:szCs w:val="28"/>
          <w:lang w:val="en-US" w:eastAsia="zh-CN"/>
        </w:rPr>
        <w:t>最后，</w:t>
      </w:r>
      <w:r>
        <w:rPr>
          <w:rFonts w:hint="eastAsia" w:ascii="宋体" w:hAnsi="宋体" w:eastAsia="宋体" w:cs="宋体"/>
          <w:kern w:val="0"/>
          <w:sz w:val="28"/>
          <w:szCs w:val="28"/>
        </w:rPr>
        <w:t>我想用今天王毅委员和于伟国书记发言中的两句话拼成结束语，那就是登武夷山、品大红袍，来福建一定福气多多。我在现场了解到的情况就是这样，主持人。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w:t>
      </w:r>
      <w:r>
        <w:rPr>
          <w:rFonts w:hint="eastAsia" w:ascii="宋体" w:hAnsi="宋体" w:eastAsia="宋体" w:cs="宋体"/>
          <w:kern w:val="0"/>
          <w:sz w:val="28"/>
          <w:szCs w:val="28"/>
          <w:lang w:eastAsia="zh-CN"/>
        </w:rPr>
        <w:t>新媒体短时频两个</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好的，谢谢兴中。有关在外交部蓝厅举办的推介活动的详细报道，本台的其它栏目将持续跟进。今天，在推介活动现场，福建五大名茶和莆田木雕、漆艺、软木画、建窑建盏等各类非遗展品精彩亮相，得到了现场嘉宾的集体点赞。</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5、主标题：外交部福建全球推介活动在北京举办</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副标题：</w:t>
      </w:r>
      <w:r>
        <w:rPr>
          <w:rFonts w:hint="eastAsia" w:ascii="宋体" w:hAnsi="宋体" w:eastAsia="宋体" w:cs="宋体"/>
          <w:kern w:val="0"/>
          <w:sz w:val="28"/>
          <w:szCs w:val="28"/>
          <w:lang w:eastAsia="zh-CN"/>
        </w:rPr>
        <w:t>奋进</w:t>
      </w:r>
      <w:r>
        <w:rPr>
          <w:rFonts w:hint="eastAsia" w:ascii="宋体" w:hAnsi="宋体" w:eastAsia="宋体" w:cs="宋体"/>
          <w:kern w:val="0"/>
          <w:sz w:val="28"/>
          <w:szCs w:val="28"/>
          <w:lang w:val="en-US" w:eastAsia="zh-CN"/>
        </w:rPr>
        <w:t>70年 福建好故事</w:t>
      </w:r>
    </w:p>
    <w:p>
      <w:pPr>
        <w:keepNext w:val="0"/>
        <w:keepLines w:val="0"/>
        <w:pageBreakBefore w:val="0"/>
        <w:widowControl/>
        <w:tabs>
          <w:tab w:val="left" w:pos="1303"/>
        </w:tabs>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tabs>
          <w:tab w:val="left" w:pos="1303"/>
        </w:tabs>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这次福建全球推介活动中，设置了两大展区。接下来，我们连线这次在外交部福建全球推介活动中担任讲解员的本台记者杨扬，来听听她在现场的感受，杨扬你好。</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杨扬</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好的，主持人。我现在是在外交部的南楼。作为这次外交部福建全球推介活动的讲解员，我今天在这里真的是切切实实感受到福建对于境内外嘉宾的吸引力。那么尤其是在这一个版块，</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奋进70年</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福建故事</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里面，它是讲了四个故事：厦门实践、晋江经验、摆脱贫困还有点绿成金，分别对应的是机制活、产业优、百姓富、生态美的新福建建设。在这个版块，我们发现最多的就是境外嘉宾，他们在这拍照留念，纷纷赞叹福建这70年来的发展变化，还不时有外国嘉宾来跟我进行互动，问我福建这70年发展的历程。除了图片展区之外，这里还有一个非遗展区，展示的是我们莆田的木雕、福州的寿山石、德化的白瓷，特别引人注目的是我们的产茶、品茶区，福建是产茶大省，不论是国内嘉宾还是境外嘉宾都对茶叶特别感兴趣，喝了之后赞不绝口。而且在展览过程中，我们的国务委员、外交部长王毅喝了大红袍之后说了一句“大红袍天下第一”。好的主持人，</w:t>
      </w:r>
      <w:r>
        <w:rPr>
          <w:rFonts w:hint="eastAsia" w:ascii="宋体" w:hAnsi="宋体" w:eastAsia="宋体" w:cs="宋体"/>
          <w:kern w:val="0"/>
          <w:sz w:val="28"/>
          <w:szCs w:val="28"/>
          <w:lang w:val="en-US" w:eastAsia="zh-CN"/>
        </w:rPr>
        <w:t>我这里的</w:t>
      </w:r>
      <w:r>
        <w:rPr>
          <w:rFonts w:hint="eastAsia" w:ascii="宋体" w:hAnsi="宋体" w:eastAsia="宋体" w:cs="宋体"/>
          <w:kern w:val="0"/>
          <w:sz w:val="28"/>
          <w:szCs w:val="28"/>
        </w:rPr>
        <w:t>情况就是这样。</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6、标题：福建省与跨国企业合作恳谈会在北京举行</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好的，谢谢杨杨</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外交部福建全球推介活动今天还举行了跨国企业恳谈会，来看记者发自现场的报道。</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 xml:space="preserve">福建省与跨国企业合作恳谈会今天（5日）下午在外交部南楼举行。外交部副部长张汉晖出席恳谈会并致辞，副省长郭宁宁作主题发言。来自日本、新加坡、美国、荷兰等国家和地区的近30家跨国企业、金融机构、商协会、投资贸易促进机构的嘉宾代表齐聚一堂，畅谈推动福建加快全方位开放、推进高质量发展的新机遇，共谋深化交流合作、实现互惠共赢的新路径。恳谈会上，部分与会嘉宾分享了在福建的发展和收获,展望了在福建投资的前景，对福建发展充满信心，就挖掘彼此合作潜力提出建议，希望进一步增进交流、扩大合作、续创双赢，为福建高质量发展作出新贡献。    </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、标题：福建：擦亮生态底色 成就绿色福地</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今天的外交部推介会上，福建五大名茶集体亮相。正所谓，好山好水出好茶，芬芳茶香里，汇聚着岩之韵、水之味，也彰显了福建优质的生态环境</w:t>
      </w:r>
      <w:r>
        <w:rPr>
          <w:rFonts w:hint="eastAsia" w:ascii="宋体" w:hAnsi="宋体" w:eastAsia="宋体"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（现场：王毅现场……） 福建武夷山</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秀甲东南</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，武夷岩茶同样闻名世界。（现场：开茶喽）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（武夷星茶业有限公司董事长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何一心：现在病虫害特别少，今年的丰收在望。）</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武夷山近年来持续推广</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茶园无药无化肥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工程。政府牵头，企业引进茶园植树、梯璧种草以及生物防控等技术，如今已建成14万亩无公害生态茶园。碧水丹峰，山海画卷，福建是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全国生态优等生</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，这份成绩单凝结着福建在发展中守住生态底线的接续努力。</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（航拍</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字幕：长汀县河田镇南塘村）</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在闽西红土地上，这片万亩良田，毗连八个乡镇十多个村庄，如今的长汀河田已是远近闻名的稻米之乡。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（现场 长汀县河田镇种粮大户</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傅木清：水土流失治理好了，现在土壤很肥，我们一年能种两季稻。）</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长汀曾有三分之一面积水土流失严重。30多年来，当地坚持</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进则全胜，不进则退</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，探索形成了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乔灌生态修复</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草牧沼果循环种养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等8种水土治理模式，彻底改变了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山光、水浊、田瘦、人穷</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的面貌，长汀成为南方地区水土流失治理典范。而在闽江上游，通过畜禽污染整治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南平市大横镇把一大片生猪养殖场改造成如今这片28000平方米的雷竹林。</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（南平市大横镇党委副书记</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镇长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周达强 ：（养猪场）富了养猪的人，污染了我们的农田，我们的山林，我们的空气，细细算污染治理的帐，这是一本大窟窿的亏本帐）</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发展要算经济账，更要算生态账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为此，南平禁养区内的6500家生猪养殖场被拆除、关闭，存栏生猪削减了400多万头。2018年第一季度，南平的农业产值一下子掉了6.7％。</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（南平市农业农村局局长</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徐春晖：不回避不绕过</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重拳出击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如果没有这样的决心和勇气，在短时间要把南平的绿水青山重新焕发出来，那是不可能的。）</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后退一步，是为了更有力的跳跃。阵痛过后，南平茶、水果、菌菇等生态产业强劲发展，南平农业增幅在2019年又回到全省第一。从集体林权制度改革到率先建设生态省，从全国首个生态文明先行示范区到全国首个生态文明试验区，福建努力擦亮生态底色，实现生态环境高颜值和经济发展高素质的双赢。</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、标题：揭秘刷屏朋友圈的福建推介片：这里有一部福建对外交流简史</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今天，外交部福建全球推介活动上的推介短片《生态福建 丝路扬帆》惊艳全场，在网络平台发布后，刷屏朋友圈。其实，这部短短</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分多钟的推介片不仅画面精美大气，内容生动详实，这其中还蕴含着一部福建对外交流的简史。</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早在东汉时期，福建人就漂洋过海，走向海洋。从唐朝开始，到宋末元初，遍植刺桐树的泉州城，都是当时公认的东方第一大港，与埃及的亚历山大港齐名。十三世纪末</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意大利旅行家马可波罗在游记中，就记述了刺桐港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有船舶万余</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东方大港独领风骚400年，到了明代，郑和和他的船队七次下西洋，福州长乐正是船队的启程地。与郑和一同出使的也多为福建人。明朝中后期，漳州月港是当时中国最大的对外贸易港。直到清朝，福建的对外交流从未停止过，福建的商品尤其是茶、瓷器一直在西方备受推崇。福州因为与西方的红茶贸易，一度成为世界最大的茶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而丝绸之路之后，欧亚大陆兴起的又一条重要的国际商道--万里茶道，正是从武夷山下梅村起步，经由如今的蒙古、俄罗斯，通达中亚和欧洲。武夷山正山小种红茶，17世纪远销英国、荷兰、法国，成为英国皇家及欧洲王室贵族享用的特种茶。清朝末期，福建一批有识之士大声疾呼开眼看世界。福建人林则徐是近代中国开眼看世界第一人，《天演论》的翻译者严复，提出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信雅达</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翻</w:t>
      </w:r>
      <w:r>
        <w:rPr>
          <w:rFonts w:hint="eastAsia" w:ascii="宋体" w:hAnsi="宋体" w:eastAsia="宋体" w:cs="宋体"/>
          <w:kern w:val="0"/>
          <w:sz w:val="28"/>
          <w:szCs w:val="28"/>
        </w:rPr>
        <w:t>译原则，至今仍有深远影响。林纾、林语堂、冰心、郑振铎</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近现代史上，福建人在翻译界留下一个个响当当的名字，为无数国人打开了看世界的一扇扇窗。如今，开放的中国</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开放的福建更是敞开大门迎接四海宾朋。厦门是中国第一批四个经济特区城市，在厦门举办的中国国际投资贸易洽谈会是经国际认证的全球最大投资展览会。20年间共迎来30多万来自200多个国家和地区的嘉宾，有三万多个项目在这里签约。</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引进来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的同时，福建企业也积极</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走出去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。借着</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倡议的东风，福建的工程师把中国建筑工艺带到全球31个国家和地区，也把合作共赢的友谊撒播在五洲大地。  </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9</w:t>
      </w:r>
      <w:r>
        <w:rPr>
          <w:rFonts w:hint="eastAsia" w:ascii="宋体" w:hAnsi="宋体" w:eastAsia="宋体" w:cs="宋体"/>
          <w:kern w:val="0"/>
          <w:sz w:val="28"/>
          <w:szCs w:val="28"/>
        </w:rPr>
        <w:t>、标题：外交部福建全球推介活动</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惊艳世界</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推介片《生态福建 丝路扬帆》第一时间在互联网上推出之后，我们很快就收到了一组特殊的视频反馈，推介片中描述的福建企业、福建技术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走出去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的内容让相关参与者倍感激动和振奋。</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（2-3秒推介片关于菌草部分视频）</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在福建农林大学，正在这里参加中非菌草技术发展研修班的外国学员们看到视频后，纷纷表示，新时代的福建包容并蓄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海纳百川，为世界上的更多人带去了丰富的发展机会。</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（中非共和国学员NDOBE EVELIN ALBAN：感谢中国政府对我们的支持，让我们来学习菌草技术，我可以感受到，这几年福建开放力度更大了，这对我们国家农业发展有很大的帮助。）</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（福建农林大学菌草专业尼日利亚博士LAWANDI IBRAHIM DATTI：以更加开阔的胸襟拥抱世界，让更多人知道这里，此次推介活动让福建再次走上世界舞台，展示出独特魅力和风采。）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（2-3秒推介片关于肯尼亚部分视频）</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在肯尼亚内罗毕A104公路施工现场，通过互联网看到推介视频的中国武夷的海外员工沸腾了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 xml:space="preserve">大家表示，福建向世界展示了开放自信、勇于创新、活力迸发的新时代新形象，中国武夷能够亮相推介片，大家为此深感自豪和骄傲。 </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（中国武夷肯尼亚分公司员工</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丹尼尔提拔提：我在中国武夷已经工作十多年了，从刚开始的一个小工做起，现在我已经是一个工作面的负责人。我很享受在中国武夷工作的时间</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我们所有的肯方员工，包括劳工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司机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操作手等都非常感激中国武夷给予我们的一切</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我们和中国武夷不仅工作在一起，而且心也在一起。）</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国武夷肯尼亚分公司员工kiprop：我在中国武夷已经工作7年了，我从埃多项目开始做起，经历了Kericho项目，现在又参与到A104项目当中。这几年以来，我越发感到在武夷工作是一件很幸运的事。我家人的生活得到了保障，武夷也让我履行了责任，改善了生活。）</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（中国武夷肯尼亚分公司副总经理兼肯尼亚A104公路项目经理</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张妙平：我们作为中国武夷人，非常激动也非常骄傲通过外交部向全球展示中国武夷形象</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我们中国武夷人将持续发扬艰苦奋斗精神，不忘初心，牢记使命，为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建设贡献力量。）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（中国肯尼亚区域公司党委书记</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王树文：向福建人民报告，中国武夷已在全球一带一路沿线10余个国家参与基础设施投资建设，虽然身在海外，但我们始终不忘祖国期盼和福建人民嘱托，一定会积极践行共商共建共享发展理念，尽力展现我们国企的良好形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（2-3秒关于海洋渔业的视频片段）</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在</w:t>
      </w:r>
      <w:r>
        <w:rPr>
          <w:rFonts w:hint="eastAsia" w:ascii="宋体" w:hAnsi="宋体" w:eastAsia="宋体" w:cs="宋体"/>
          <w:kern w:val="0"/>
          <w:sz w:val="28"/>
          <w:szCs w:val="28"/>
        </w:rPr>
        <w:t>非洲毛里塔尼亚，福建宏东渔业跨国渔业基地的员工们也真诚地为福建鼓与呼，大家期待着，未来的福建，更加开放。</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（福建宏东渔业毛塔基地员工</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马玛杜伊：来宏东以前，我根本不懂有关渔业捕捞和加工的情况</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来到这里后，我从中学会了很多这方面的知识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我希望以后有更多中国朋友来我们这里投资办厂开公司，这样我们将来就会有更大的发展。）</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（福建宏东渔业毛塔基地销售部经理</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叶向斌：我们保持开放合作的态度，把我们中国比较好的经验和技术，分享给当地，一路跟他们一起成长。）</w:t>
      </w:r>
    </w:p>
    <w:p>
      <w:pPr>
        <w:keepNext w:val="0"/>
        <w:keepLines w:val="0"/>
        <w:pageBreakBefore w:val="0"/>
        <w:widowControl/>
        <w:kinsoku/>
        <w:wordWrap/>
        <w:overflowPunct/>
        <w:topLinePunct w:val="0"/>
        <w:autoSpaceDE/>
        <w:autoSpaceDN/>
        <w:bidi w:val="0"/>
        <w:adjustRightInd/>
        <w:snapToGrid/>
        <w:spacing w:line="520" w:lineRule="exact"/>
        <w:ind w:firstLine="1260" w:firstLineChars="45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10、标题：在闽外国友人“点赞”福建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世界的目光聚焦福建，福建的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朋友圈</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也日益扩大，越来越多的外国友人走进福建，和我们一起工作生活。下面，跟随我们的镜头去感受一下他们眼中的福建。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eastAsia="zh-CN"/>
        </w:rPr>
        <w:t>现场：</w:t>
      </w:r>
      <w:r>
        <w:rPr>
          <w:rFonts w:hint="eastAsia" w:ascii="宋体" w:hAnsi="宋体" w:eastAsia="宋体" w:cs="宋体"/>
          <w:kern w:val="0"/>
          <w:sz w:val="28"/>
          <w:szCs w:val="28"/>
        </w:rPr>
        <w:t>I LOVE FUJIAN，我爱福建！）</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在福州金山的一个俱乐部里，一场由在闽外籍人士参加的公益</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中文角</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活动，每周固定都会在这里举办。</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val="en-US" w:eastAsia="zh-CN"/>
        </w:rPr>
        <w:t xml:space="preserve">印度友人 </w:t>
      </w:r>
      <w:r>
        <w:rPr>
          <w:rFonts w:hint="eastAsia" w:ascii="宋体" w:hAnsi="宋体" w:eastAsia="宋体" w:cs="宋体"/>
          <w:kern w:val="0"/>
          <w:sz w:val="28"/>
          <w:szCs w:val="28"/>
        </w:rPr>
        <w:t>妮花：我很喜欢花，福州有很多花，所以我的名字妮花。）</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妮花跟她丈夫来福州两年了，在中文角，她不仅交上了很多不同国家的朋友，还学会了使用微信、支付宝，感受福州数字化、智能化建设带来的便利。</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（德国友人OKAN CAN ISIK：现在福州的发展越来越快，交通越来越方便，地铁线路也越来越多，越来越有活力。）</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（瑞士友人LIMING：福建是个宜居的城市，有很多树，空气很新鲜，环境很美，福建人很好客。）</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（尼日利亚友人</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汤思诚：我觉得福州很好，以后有机会就留下来，在这里生活、找工作。）</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从陌生到熟悉，越来越多的外籍友人走进福建、爱上福建。这是在福建师大海外教育学院组织各国留学生参加的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海韵古风</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社会实践。</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（乌干达留学生</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吴丹：我想快点提高我的汉语水平，会让我了解更多中国文化。）</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（马里留学生</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欧马：对我们来讲，是了解福建、福州更多信息的渠道，我很期待这次社会实践。）</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近年来，随着</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倡议的深入实施，作为海上丝绸之路的起点省份，福建省被定义为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21世纪海上丝绸之路核心区域</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，福建的国际</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朋友圈</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越来越大。在深化改革的壮阔潮声中，福建以更大力度推进改革开放，以更强自信逐梦国际舞台。在晋江这个亚洲最大的国际鞋纺城里，不同国籍、肤色的客商每天都在这里对接洽谈，寻找商机。</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（印度商人</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AMIT ：我跟晋江做了12年生意，这里人</w:t>
      </w:r>
      <w:r>
        <w:rPr>
          <w:rFonts w:hint="eastAsia" w:ascii="宋体" w:hAnsi="宋体" w:eastAsia="宋体" w:cs="宋体"/>
          <w:kern w:val="0"/>
          <w:sz w:val="28"/>
          <w:szCs w:val="28"/>
          <w:lang w:val="en-US" w:eastAsia="zh-CN"/>
        </w:rPr>
        <w:t>很</w:t>
      </w:r>
      <w:r>
        <w:rPr>
          <w:rFonts w:hint="eastAsia" w:ascii="宋体" w:hAnsi="宋体" w:eastAsia="宋体" w:cs="宋体"/>
          <w:kern w:val="0"/>
          <w:sz w:val="28"/>
          <w:szCs w:val="28"/>
        </w:rPr>
        <w:t>诚信。）</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土耳其商人</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伊犁赛：</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给我们很多机会，我要和中国做生意。）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距晋江国际鞋纺城十几公里外，中国科学院海西研究院泉州装备制造研究所里，来自印度的博士后苏珊卡正参与一项无限物联网技术研究。</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（印度博士后Sushank：课题组科研能力很强，研究所投入资金很充裕，设备也比较完善，同事也非常乐意帮助我完成科研任务。）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（伊朗专家POOYA SAFFARI：我爱这里，我来这里工作两年了</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福建正加强跨国跨区域的技术转移合作对接，加快构建全球技术转移合作体系之间的互联互通，如果可以</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我想长期住在这里。）</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11、</w:t>
      </w:r>
      <w:r>
        <w:rPr>
          <w:rFonts w:hint="eastAsia" w:ascii="宋体" w:hAnsi="宋体" w:eastAsia="宋体" w:cs="宋体"/>
          <w:kern w:val="0"/>
          <w:sz w:val="28"/>
          <w:szCs w:val="28"/>
        </w:rPr>
        <w:t xml:space="preserve">标题：本台短评：生态福建 丝路扬帆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生态福建喜迎八方宾朋，丝路扬帆共绘开放蓝图</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在新中国成立70周年之际，外交部向全球推介和展示福建发展的新成就，必将让更多外国朋友了解福建，更好地促进福建与世界各国的友谊与合作。福建是习近平生态文明思想的重要孕育地，习总书记亲自为福建发展擘画了宏伟蓝图。牢记总书记重托，福建始终坚持生态优先，大力推进绿色发展，实现了生态高颜值与发展高素质的有机统一。作为21世纪海上丝绸之路核心区，围绕</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建设，福建坚持宽领域、多层次、全方位的高水平对外开放新格局，更是绘制出一幅精谨细腻的</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一带一路</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发展</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工笔画</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。生态福建，千姿百态，壮丽辽阔；丝路扬帆，千帆竞发，共享共赢。在福建省委省政府的领导下，传承了开放与拼搏传统的福建人民一定能在新时代开辟新天地，书写新辉煌。</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p>
    <w:p>
      <w:pPr>
        <w:keepNext w:val="0"/>
        <w:keepLines w:val="0"/>
        <w:pageBreakBefore w:val="0"/>
        <w:widowControl/>
        <w:numPr>
          <w:ilvl w:val="0"/>
          <w:numId w:val="2"/>
        </w:numPr>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简讯</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标题：5月份福建对欧盟进出口稳步增长</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据厦门海关统计，5月份，福建省对欧盟进出口167.3亿元人民币，较去年同期增长13.5%。其中，对欧盟国家出口136.7亿元，同比增长16.4%；自欧盟国家进口30.6亿元，同比增长1.8%。</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标题：福建新增21家省级星创天地</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记者从省科技厅了解到，我省21家机构日前被评为2019年"福建省星创天地"。截至目前，全省共建有省级及以上星创天地78家，其中49家是科技部备案的国家级星创天地。</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标题：福建公立医院改革主要效果指标连续三年蝉联全国第一</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作为全国首批综合医改试点省，福建的公立医院改革主要效果指标优于全国平均水平，2015至2017年连续三年蝉联全国第一，2018年再次获得中央财政最高绩效奖励。</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标题：福建两个茶文化系统入选第二批中国全球重要农业文化遗产预备名单</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[正文]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农业农村部日前公布第二批中国全球重要农业文化遗产预备名单，福建安溪铁观音茶文化系统、福建福鼎白茶文化系统位列其中。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13、结束语</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[导语]</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kern w:val="0"/>
          <w:sz w:val="28"/>
          <w:szCs w:val="28"/>
        </w:rPr>
      </w:pPr>
      <w:r>
        <w:rPr>
          <w:rFonts w:hint="eastAsia" w:ascii="宋体" w:hAnsi="宋体" w:eastAsia="宋体" w:cs="宋体"/>
          <w:kern w:val="0"/>
          <w:sz w:val="28"/>
          <w:szCs w:val="28"/>
        </w:rPr>
        <w:t>福建依山而居，向海而生、山海相交，惊艳了诗画八闽；碧草蓝天，鱼翔浅底，绿色生态温柔了清新福建</w:t>
      </w:r>
      <w:r>
        <w:rPr>
          <w:rFonts w:hint="eastAsia" w:ascii="宋体" w:hAnsi="宋体" w:eastAsia="宋体" w:cs="宋体"/>
          <w:kern w:val="0"/>
          <w:sz w:val="28"/>
          <w:szCs w:val="28"/>
          <w:lang w:eastAsia="zh-CN"/>
        </w:rPr>
        <w:t>。</w:t>
      </w:r>
      <w:r>
        <w:rPr>
          <w:rFonts w:hint="eastAsia" w:ascii="宋体" w:hAnsi="宋体" w:eastAsia="宋体" w:cs="宋体"/>
          <w:kern w:val="0"/>
          <w:sz w:val="28"/>
          <w:szCs w:val="28"/>
        </w:rPr>
        <w:t>这里是人间福地，节目最后再次跟随镜头，感受清新福建。</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kern w:val="0"/>
          <w:sz w:val="28"/>
          <w:szCs w:val="28"/>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714" w:right="146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15D"/>
    <w:multiLevelType w:val="singleLevel"/>
    <w:tmpl w:val="115D415D"/>
    <w:lvl w:ilvl="0" w:tentative="0">
      <w:start w:val="12"/>
      <w:numFmt w:val="decimal"/>
      <w:suff w:val="nothing"/>
      <w:lvlText w:val="%1、"/>
      <w:lvlJc w:val="left"/>
    </w:lvl>
  </w:abstractNum>
  <w:abstractNum w:abstractNumId="1">
    <w:nsid w:val="6AC4AC20"/>
    <w:multiLevelType w:val="singleLevel"/>
    <w:tmpl w:val="6AC4AC2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BD10B6B"/>
    <w:rsid w:val="5FDD3B8F"/>
    <w:rsid w:val="7A377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waiwang</dc:creator>
  <cp:lastModifiedBy>隔壁小王</cp:lastModifiedBy>
  <dcterms:modified xsi:type="dcterms:W3CDTF">2020-03-31T08:28:57Z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